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3A2634" w14:textId="3CF7AB08" w:rsidR="004D2128" w:rsidRPr="00820B28" w:rsidRDefault="004D2128" w:rsidP="004D2128">
      <w:pPr>
        <w:jc w:val="center"/>
        <w:rPr>
          <w:rFonts w:ascii="Arial" w:hAnsi="Arial" w:cs="Arial"/>
          <w:b/>
          <w:sz w:val="28"/>
          <w:szCs w:val="28"/>
        </w:rPr>
      </w:pPr>
      <w:bookmarkStart w:id="0" w:name="_Hlk132648372"/>
      <w:r w:rsidRPr="00820B28">
        <w:rPr>
          <w:rFonts w:ascii="Arial" w:hAnsi="Arial" w:cs="Arial"/>
          <w:b/>
          <w:sz w:val="28"/>
          <w:szCs w:val="28"/>
        </w:rPr>
        <w:t>ANEXO II</w:t>
      </w:r>
    </w:p>
    <w:p w14:paraId="2DD83D9B" w14:textId="77777777" w:rsidR="004D2128" w:rsidRPr="00820B28" w:rsidRDefault="004D2128" w:rsidP="004D2128">
      <w:pPr>
        <w:jc w:val="center"/>
        <w:rPr>
          <w:rFonts w:ascii="Arial" w:hAnsi="Arial" w:cs="Arial"/>
          <w:b/>
          <w:sz w:val="28"/>
          <w:szCs w:val="28"/>
        </w:rPr>
      </w:pPr>
      <w:r w:rsidRPr="00820B28">
        <w:rPr>
          <w:rFonts w:ascii="Arial" w:hAnsi="Arial" w:cs="Arial"/>
          <w:b/>
          <w:sz w:val="28"/>
          <w:szCs w:val="28"/>
        </w:rPr>
        <w:t>Criterios de evaluación de los proyectos</w:t>
      </w:r>
    </w:p>
    <w:p w14:paraId="5BC03D4C" w14:textId="4C59F8E9" w:rsidR="004D2128" w:rsidRPr="00820B28" w:rsidRDefault="004D2128" w:rsidP="004D2128">
      <w:pPr>
        <w:jc w:val="center"/>
        <w:rPr>
          <w:rFonts w:ascii="Arial" w:hAnsi="Arial" w:cs="Arial"/>
          <w:b/>
          <w:sz w:val="28"/>
          <w:szCs w:val="28"/>
        </w:rPr>
      </w:pPr>
      <w:r w:rsidRPr="00820B28">
        <w:rPr>
          <w:rFonts w:ascii="Arial" w:hAnsi="Arial" w:cs="Arial"/>
          <w:b/>
          <w:sz w:val="28"/>
          <w:szCs w:val="28"/>
        </w:rPr>
        <w:t>Curso 202</w:t>
      </w:r>
      <w:r w:rsidR="00CD49DE">
        <w:rPr>
          <w:rFonts w:ascii="Arial" w:hAnsi="Arial" w:cs="Arial"/>
          <w:b/>
          <w:sz w:val="28"/>
          <w:szCs w:val="28"/>
        </w:rPr>
        <w:t>6</w:t>
      </w:r>
      <w:r w:rsidRPr="00820B28">
        <w:rPr>
          <w:rFonts w:ascii="Arial" w:hAnsi="Arial" w:cs="Arial"/>
          <w:b/>
          <w:sz w:val="28"/>
          <w:szCs w:val="28"/>
        </w:rPr>
        <w:t>/202</w:t>
      </w:r>
      <w:r w:rsidR="00CD49DE">
        <w:rPr>
          <w:rFonts w:ascii="Arial" w:hAnsi="Arial" w:cs="Arial"/>
          <w:b/>
          <w:sz w:val="28"/>
          <w:szCs w:val="28"/>
        </w:rPr>
        <w:t>7</w:t>
      </w:r>
    </w:p>
    <w:p w14:paraId="78FC6C37" w14:textId="77777777" w:rsidR="004D2128" w:rsidRPr="00820B28" w:rsidRDefault="004D2128" w:rsidP="004D2128">
      <w:pPr>
        <w:jc w:val="center"/>
        <w:rPr>
          <w:rFonts w:ascii="Arial" w:eastAsia="Arial" w:hAnsi="Arial" w:cs="Arial"/>
          <w:b/>
          <w:sz w:val="28"/>
          <w:szCs w:val="28"/>
        </w:rPr>
      </w:pPr>
    </w:p>
    <w:p w14:paraId="06D0717F" w14:textId="77777777" w:rsidR="004D2128" w:rsidRPr="00820B28" w:rsidRDefault="004D2128" w:rsidP="004D2128">
      <w:pPr>
        <w:spacing w:after="120"/>
        <w:ind w:left="425"/>
        <w:jc w:val="both"/>
        <w:rPr>
          <w:rFonts w:ascii="Arial" w:eastAsia="Trebuchet MS" w:hAnsi="Arial" w:cs="Arial"/>
        </w:rPr>
      </w:pPr>
      <w:r w:rsidRPr="00820B28">
        <w:rPr>
          <w:rFonts w:ascii="Arial" w:eastAsia="Trebuchet MS" w:hAnsi="Arial" w:cs="Arial"/>
        </w:rPr>
        <w:t>La valoración de los proyectos se llevará a cabo conforme a los siguientes criterios:</w:t>
      </w:r>
    </w:p>
    <w:p w14:paraId="059EBDD4" w14:textId="77777777" w:rsidR="004D2128" w:rsidRPr="00820B28" w:rsidRDefault="004D2128" w:rsidP="004D2128">
      <w:pPr>
        <w:spacing w:after="120"/>
        <w:ind w:left="425"/>
        <w:jc w:val="both"/>
        <w:rPr>
          <w:rFonts w:ascii="Arial" w:hAnsi="Arial" w:cs="Arial"/>
        </w:rPr>
      </w:pPr>
    </w:p>
    <w:tbl>
      <w:tblPr>
        <w:tblW w:w="5337" w:type="pct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2831"/>
        <w:gridCol w:w="4676"/>
        <w:gridCol w:w="1559"/>
      </w:tblGrid>
      <w:tr w:rsidR="0008072C" w:rsidRPr="00820B28" w14:paraId="79541CBC" w14:textId="77777777" w:rsidTr="0008072C">
        <w:trPr>
          <w:trHeight w:val="145"/>
        </w:trPr>
        <w:tc>
          <w:tcPr>
            <w:tcW w:w="15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E51355" w14:textId="5F72D400" w:rsidR="004D2128" w:rsidRPr="00820B28" w:rsidRDefault="0008072C" w:rsidP="0008072C">
            <w:pPr>
              <w:jc w:val="center"/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>Criterio</w:t>
            </w: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02368E4" w14:textId="3C9A5D2E" w:rsidR="004D2128" w:rsidRPr="00820B28" w:rsidRDefault="0008072C" w:rsidP="0008072C">
            <w:pPr>
              <w:jc w:val="center"/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>Indicadores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BB178" w14:textId="4EA5DAA9" w:rsidR="004D2128" w:rsidRPr="00820B28" w:rsidRDefault="0008072C" w:rsidP="0008072C">
            <w:pPr>
              <w:jc w:val="center"/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  <w:b/>
              </w:rPr>
              <w:t>Puntuación</w:t>
            </w:r>
          </w:p>
        </w:tc>
      </w:tr>
      <w:tr w:rsidR="0008072C" w:rsidRPr="00820B28" w14:paraId="5A0BF80E" w14:textId="77777777" w:rsidTr="0008072C">
        <w:trPr>
          <w:trHeight w:val="145"/>
        </w:trPr>
        <w:tc>
          <w:tcPr>
            <w:tcW w:w="156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DF57D4" w14:textId="77777777" w:rsidR="004D2128" w:rsidRPr="00820B28" w:rsidRDefault="004D2128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  <w:b/>
              </w:rPr>
              <w:t>Coherencia y precisión en la planificación del proyecto</w:t>
            </w: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539197C" w14:textId="21715BC9" w:rsidR="004D2128" w:rsidRPr="00820B28" w:rsidRDefault="004D2128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</w:rPr>
              <w:t>Justificación de la relevancia de la propuesta: calidad y rigor del análisis y descripción de la situación actual de partida que se quiere corregir o mejorar, que motiva y justifica la puesta en marcha del proyecto, así como la aportación de evidencias empíricas que justifiquen dicho análisis</w:t>
            </w:r>
            <w:r w:rsidR="00A0044A">
              <w:rPr>
                <w:rFonts w:ascii="Arial" w:hAnsi="Arial" w:cs="Arial"/>
              </w:rPr>
              <w:t>.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93901A" w14:textId="77777777" w:rsidR="004D2128" w:rsidRPr="00820B28" w:rsidRDefault="004D2128" w:rsidP="00544B4F">
            <w:pPr>
              <w:jc w:val="center"/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>2</w:t>
            </w:r>
          </w:p>
        </w:tc>
      </w:tr>
      <w:tr w:rsidR="0008072C" w:rsidRPr="00820B28" w14:paraId="5D2E5BE8" w14:textId="77777777" w:rsidTr="0008072C">
        <w:trPr>
          <w:trHeight w:val="145"/>
        </w:trPr>
        <w:tc>
          <w:tcPr>
            <w:tcW w:w="156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381D49" w14:textId="77777777" w:rsidR="004D2128" w:rsidRPr="00820B28" w:rsidRDefault="004D2128" w:rsidP="00544B4F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C83816" w14:textId="26AC6BE5" w:rsidR="004D2128" w:rsidRPr="00820B28" w:rsidRDefault="004D2128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</w:rPr>
              <w:t>Objetivos concretos, evaluables y coherentes con l</w:t>
            </w:r>
            <w:r w:rsidR="00A0044A">
              <w:rPr>
                <w:rFonts w:ascii="Arial" w:hAnsi="Arial" w:cs="Arial"/>
              </w:rPr>
              <w:t xml:space="preserve">as líneas de actuación </w:t>
            </w:r>
            <w:r w:rsidRPr="00820B28">
              <w:rPr>
                <w:rFonts w:ascii="Arial" w:hAnsi="Arial" w:cs="Arial"/>
              </w:rPr>
              <w:t>de la convocatoria.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1C712C" w14:textId="77777777" w:rsidR="004D2128" w:rsidRPr="00820B28" w:rsidRDefault="004D2128" w:rsidP="00544B4F">
            <w:pPr>
              <w:jc w:val="center"/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>1</w:t>
            </w:r>
          </w:p>
        </w:tc>
      </w:tr>
      <w:tr w:rsidR="0008072C" w:rsidRPr="00820B28" w14:paraId="6368B401" w14:textId="77777777" w:rsidTr="0008072C">
        <w:trPr>
          <w:trHeight w:val="145"/>
        </w:trPr>
        <w:tc>
          <w:tcPr>
            <w:tcW w:w="156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688B297" w14:textId="77777777" w:rsidR="004D2128" w:rsidRPr="00820B28" w:rsidRDefault="004D2128" w:rsidP="00544B4F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538267E" w14:textId="0CBFF9B4" w:rsidR="004D2128" w:rsidRPr="00820B28" w:rsidRDefault="004D2128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</w:rPr>
              <w:t xml:space="preserve">Rigor metodológico: </w:t>
            </w:r>
            <w:r w:rsidR="0008072C" w:rsidRPr="00820B28">
              <w:rPr>
                <w:rFonts w:ascii="Arial" w:hAnsi="Arial" w:cs="Arial"/>
              </w:rPr>
              <w:t>metodología precisa</w:t>
            </w:r>
            <w:r w:rsidR="00A0044A">
              <w:rPr>
                <w:rFonts w:ascii="Arial" w:hAnsi="Arial" w:cs="Arial"/>
              </w:rPr>
              <w:t xml:space="preserve"> y </w:t>
            </w:r>
            <w:r w:rsidRPr="00820B28">
              <w:rPr>
                <w:rFonts w:ascii="Arial" w:hAnsi="Arial" w:cs="Arial"/>
              </w:rPr>
              <w:t>coherente con los objetivos planteados</w:t>
            </w:r>
            <w:r w:rsidR="00A0044A">
              <w:rPr>
                <w:rFonts w:ascii="Arial" w:hAnsi="Arial" w:cs="Arial"/>
              </w:rPr>
              <w:t>.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98F3B" w14:textId="77777777" w:rsidR="004D2128" w:rsidRPr="00820B28" w:rsidRDefault="004D2128" w:rsidP="00544B4F">
            <w:pPr>
              <w:jc w:val="center"/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>1</w:t>
            </w:r>
          </w:p>
        </w:tc>
      </w:tr>
      <w:tr w:rsidR="0008072C" w:rsidRPr="00820B28" w14:paraId="0E8B4157" w14:textId="77777777" w:rsidTr="0008072C">
        <w:trPr>
          <w:trHeight w:val="145"/>
        </w:trPr>
        <w:tc>
          <w:tcPr>
            <w:tcW w:w="156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2CE87F1" w14:textId="77777777" w:rsidR="004D2128" w:rsidRPr="00820B28" w:rsidRDefault="004D2128" w:rsidP="00544B4F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4212E1" w14:textId="77777777" w:rsidR="004D2128" w:rsidRPr="00820B28" w:rsidRDefault="004D2128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</w:rPr>
              <w:t>Innovación en las actividades y materiales que se propone desarrollar.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DAEB8C" w14:textId="77777777" w:rsidR="004D2128" w:rsidRPr="00820B28" w:rsidRDefault="004D2128" w:rsidP="00544B4F">
            <w:pPr>
              <w:jc w:val="center"/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>1</w:t>
            </w:r>
          </w:p>
        </w:tc>
      </w:tr>
      <w:tr w:rsidR="0008072C" w:rsidRPr="00820B28" w14:paraId="4FFFA624" w14:textId="77777777" w:rsidTr="0008072C">
        <w:trPr>
          <w:trHeight w:val="145"/>
        </w:trPr>
        <w:tc>
          <w:tcPr>
            <w:tcW w:w="156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56542A" w14:textId="77777777" w:rsidR="004D2128" w:rsidRPr="00820B28" w:rsidRDefault="004D2128" w:rsidP="00544B4F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DE79384" w14:textId="1ABB8365" w:rsidR="004D2128" w:rsidRPr="00820B28" w:rsidRDefault="004D2128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</w:rPr>
              <w:t xml:space="preserve">Existencia de un plan de seguimiento de la ejecución del proyecto e indicadores de resultados. </w:t>
            </w:r>
            <w:r w:rsidR="00A0044A">
              <w:rPr>
                <w:rFonts w:ascii="Arial" w:hAnsi="Arial" w:cs="Arial"/>
              </w:rPr>
              <w:t xml:space="preserve">Los </w:t>
            </w:r>
            <w:r w:rsidRPr="00820B28">
              <w:rPr>
                <w:rFonts w:ascii="Arial" w:hAnsi="Arial" w:cs="Arial"/>
              </w:rPr>
              <w:t>resultados previstos deben ser coherentes con los objetivos y la metodología planteada.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131B00" w14:textId="77777777" w:rsidR="004D2128" w:rsidRPr="00820B28" w:rsidRDefault="004D2128" w:rsidP="00544B4F">
            <w:pPr>
              <w:jc w:val="center"/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>2</w:t>
            </w:r>
          </w:p>
        </w:tc>
      </w:tr>
      <w:tr w:rsidR="0008072C" w:rsidRPr="00820B28" w14:paraId="57C9BF6A" w14:textId="77777777" w:rsidTr="0008072C">
        <w:trPr>
          <w:trHeight w:val="145"/>
        </w:trPr>
        <w:tc>
          <w:tcPr>
            <w:tcW w:w="156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95966F" w14:textId="77777777" w:rsidR="004D2128" w:rsidRPr="00820B28" w:rsidRDefault="004D2128" w:rsidP="00544B4F">
            <w:pPr>
              <w:spacing w:line="271" w:lineRule="auto"/>
              <w:ind w:right="140"/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  <w:b/>
              </w:rPr>
              <w:t>Adecuación del presupuesto y alineamiento con el cronograma de actuación innovadora</w:t>
            </w: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B8F49F" w14:textId="77777777" w:rsidR="004D2128" w:rsidRPr="00820B28" w:rsidRDefault="004D2128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</w:rPr>
              <w:t xml:space="preserve">Adecuación del presupuesto presentado en relación con los objetivos, la metodología, el calendario de realización y los resultados que se persiguen. </w:t>
            </w:r>
          </w:p>
          <w:p w14:paraId="688D387F" w14:textId="77777777" w:rsidR="004D2128" w:rsidRPr="00820B28" w:rsidRDefault="004D2128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</w:rPr>
              <w:t>Sostenibilidad del proyecto expresada a través de la claridad y realismo del presupuesto presentado.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D5DF2" w14:textId="77777777" w:rsidR="004D2128" w:rsidRPr="00820B28" w:rsidRDefault="004D2128" w:rsidP="00544B4F">
            <w:pPr>
              <w:jc w:val="center"/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>2</w:t>
            </w:r>
          </w:p>
        </w:tc>
      </w:tr>
      <w:tr w:rsidR="0008072C" w:rsidRPr="00820B28" w14:paraId="40C7AC8B" w14:textId="77777777" w:rsidTr="0008072C">
        <w:trPr>
          <w:trHeight w:val="145"/>
        </w:trPr>
        <w:tc>
          <w:tcPr>
            <w:tcW w:w="156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C12FAE" w14:textId="77777777" w:rsidR="004D2128" w:rsidRPr="00820B28" w:rsidRDefault="004D2128" w:rsidP="00544B4F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4F0ED0" w14:textId="77777777" w:rsidR="004D2128" w:rsidRPr="00820B28" w:rsidRDefault="004D2128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</w:rPr>
              <w:t>Cronograma detallado en el que se especifiquen y temporalicen las diferentes etapas del proyecto en forma realista.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80AEB" w14:textId="77777777" w:rsidR="004D2128" w:rsidRPr="00820B28" w:rsidRDefault="004D2128" w:rsidP="00544B4F">
            <w:pPr>
              <w:jc w:val="center"/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>2</w:t>
            </w:r>
          </w:p>
        </w:tc>
      </w:tr>
      <w:tr w:rsidR="0008072C" w:rsidRPr="00820B28" w14:paraId="204D77F2" w14:textId="77777777" w:rsidTr="0008072C">
        <w:trPr>
          <w:trHeight w:val="145"/>
        </w:trPr>
        <w:tc>
          <w:tcPr>
            <w:tcW w:w="156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7331BCD" w14:textId="17815446" w:rsidR="004D2128" w:rsidRPr="00820B28" w:rsidRDefault="004D2128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  <w:b/>
              </w:rPr>
              <w:t>Impacto potencial del proyecto en la calidad de los procesos de enseñanza</w:t>
            </w:r>
            <w:r w:rsidR="0008072C">
              <w:rPr>
                <w:rFonts w:ascii="Arial" w:hAnsi="Arial" w:cs="Arial"/>
                <w:b/>
              </w:rPr>
              <w:t xml:space="preserve"> y </w:t>
            </w:r>
            <w:r w:rsidR="0008072C" w:rsidRPr="00820B28">
              <w:rPr>
                <w:rFonts w:ascii="Arial" w:hAnsi="Arial" w:cs="Arial"/>
                <w:b/>
              </w:rPr>
              <w:t>aprendizaje</w:t>
            </w: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BE5002" w14:textId="77777777" w:rsidR="004D2128" w:rsidRPr="00820B28" w:rsidRDefault="004D2128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</w:rPr>
              <w:t>Impacto en la mejora del rendimiento académico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10099C" w14:textId="77777777" w:rsidR="004D2128" w:rsidRPr="00820B28" w:rsidRDefault="004D2128" w:rsidP="00544B4F">
            <w:pPr>
              <w:jc w:val="center"/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>1</w:t>
            </w:r>
          </w:p>
        </w:tc>
      </w:tr>
      <w:tr w:rsidR="0008072C" w:rsidRPr="00820B28" w14:paraId="0A522562" w14:textId="77777777" w:rsidTr="0008072C">
        <w:trPr>
          <w:trHeight w:val="145"/>
        </w:trPr>
        <w:tc>
          <w:tcPr>
            <w:tcW w:w="156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6FF4353" w14:textId="77777777" w:rsidR="004D2128" w:rsidRPr="00820B28" w:rsidRDefault="004D2128" w:rsidP="00544B4F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C69AC6" w14:textId="77777777" w:rsidR="004D2128" w:rsidRPr="00820B28" w:rsidRDefault="004D2128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</w:rPr>
              <w:t>Impacto en la evaluación y el seguimiento del proceso de aprendizaje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2C6CAD" w14:textId="77777777" w:rsidR="004D2128" w:rsidRPr="00820B28" w:rsidRDefault="004D2128" w:rsidP="00544B4F">
            <w:pPr>
              <w:jc w:val="center"/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>1</w:t>
            </w:r>
          </w:p>
        </w:tc>
      </w:tr>
      <w:tr w:rsidR="0008072C" w:rsidRPr="00820B28" w14:paraId="3DDB74A3" w14:textId="77777777" w:rsidTr="0008072C">
        <w:trPr>
          <w:trHeight w:val="145"/>
        </w:trPr>
        <w:tc>
          <w:tcPr>
            <w:tcW w:w="156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70CFE3" w14:textId="77777777" w:rsidR="004D2128" w:rsidRPr="00820B28" w:rsidRDefault="004D2128" w:rsidP="00544B4F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E3DC2E" w14:textId="77777777" w:rsidR="004D2128" w:rsidRPr="00820B28" w:rsidRDefault="004D2128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</w:rPr>
              <w:t>Aumento de la participación y la motivación del alumnado.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82AAB3" w14:textId="77777777" w:rsidR="004D2128" w:rsidRPr="00820B28" w:rsidRDefault="004D2128" w:rsidP="00544B4F">
            <w:pPr>
              <w:jc w:val="center"/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>1</w:t>
            </w:r>
          </w:p>
        </w:tc>
      </w:tr>
      <w:tr w:rsidR="0008072C" w:rsidRPr="00820B28" w14:paraId="0335EB5B" w14:textId="77777777" w:rsidTr="0008072C">
        <w:trPr>
          <w:trHeight w:val="828"/>
        </w:trPr>
        <w:tc>
          <w:tcPr>
            <w:tcW w:w="156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716625D" w14:textId="77777777" w:rsidR="0008072C" w:rsidRPr="00820B28" w:rsidRDefault="0008072C" w:rsidP="00544B4F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0C858C3" w14:textId="77777777" w:rsidR="0008072C" w:rsidRPr="00820B28" w:rsidRDefault="0008072C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</w:rPr>
              <w:t>Desarrollo del aprendizaje autónomo y colaborativo de los estudiantes.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101F58D" w14:textId="77777777" w:rsidR="0008072C" w:rsidRPr="00820B28" w:rsidRDefault="0008072C" w:rsidP="00544B4F">
            <w:pPr>
              <w:jc w:val="center"/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>1</w:t>
            </w:r>
          </w:p>
        </w:tc>
      </w:tr>
      <w:tr w:rsidR="0008072C" w:rsidRPr="00820B28" w14:paraId="2AF1D9DA" w14:textId="77777777" w:rsidTr="0008072C">
        <w:trPr>
          <w:trHeight w:val="1183"/>
        </w:trPr>
        <w:tc>
          <w:tcPr>
            <w:tcW w:w="1561" w:type="pct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0BAEC41E" w14:textId="77777777" w:rsidR="00A0044A" w:rsidRPr="00820B28" w:rsidRDefault="00A0044A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  <w:b/>
              </w:rPr>
              <w:t>Posibilidades de transferencia del proyecto a otros contextos de aplicación de la UNED</w:t>
            </w: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A6719D" w14:textId="2FC2D2E7" w:rsidR="00A0044A" w:rsidRPr="00820B28" w:rsidRDefault="00A0044A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</w:rPr>
              <w:t>Valoración del grado en que los procesos llevados a cabo y sus resultados p</w:t>
            </w:r>
            <w:r>
              <w:rPr>
                <w:rFonts w:ascii="Arial" w:hAnsi="Arial" w:cs="Arial"/>
              </w:rPr>
              <w:t>ueden</w:t>
            </w:r>
            <w:r w:rsidRPr="00820B28">
              <w:rPr>
                <w:rFonts w:ascii="Arial" w:hAnsi="Arial" w:cs="Arial"/>
              </w:rPr>
              <w:t xml:space="preserve"> ser objeto de difusión y</w:t>
            </w:r>
            <w:r>
              <w:rPr>
                <w:rFonts w:ascii="Arial" w:hAnsi="Arial" w:cs="Arial"/>
              </w:rPr>
              <w:t>/o</w:t>
            </w:r>
            <w:r w:rsidRPr="00820B28">
              <w:rPr>
                <w:rFonts w:ascii="Arial" w:hAnsi="Arial" w:cs="Arial"/>
              </w:rPr>
              <w:t xml:space="preserve"> utilización en otras asignaturas o titulaciones de la UNED.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616F25" w14:textId="77777777" w:rsidR="00A0044A" w:rsidRPr="00820B28" w:rsidRDefault="00A0044A" w:rsidP="00544B4F">
            <w:pPr>
              <w:jc w:val="center"/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>2</w:t>
            </w:r>
          </w:p>
        </w:tc>
      </w:tr>
      <w:tr w:rsidR="0008072C" w:rsidRPr="00820B28" w14:paraId="7A95EEFD" w14:textId="77777777" w:rsidTr="0008072C">
        <w:trPr>
          <w:trHeight w:val="598"/>
        </w:trPr>
        <w:tc>
          <w:tcPr>
            <w:tcW w:w="1561" w:type="pct"/>
            <w:vMerge/>
            <w:tcBorders>
              <w:left w:val="single" w:sz="4" w:space="0" w:color="000000"/>
            </w:tcBorders>
            <w:vAlign w:val="center"/>
          </w:tcPr>
          <w:p w14:paraId="1B3F39F8" w14:textId="77777777" w:rsidR="00A0044A" w:rsidRPr="00820B28" w:rsidRDefault="00A0044A" w:rsidP="00544B4F">
            <w:pPr>
              <w:rPr>
                <w:rFonts w:ascii="Arial" w:hAnsi="Arial" w:cs="Arial"/>
                <w:b/>
              </w:rPr>
            </w:pP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39F944A" w14:textId="77777777" w:rsidR="00A0044A" w:rsidRPr="00820B28" w:rsidRDefault="00A0044A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</w:rPr>
              <w:t>Aplicabilidad de los resultados para la mejora de la enseñanza en la UNED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08D9BC" w14:textId="77777777" w:rsidR="00A0044A" w:rsidRPr="00820B28" w:rsidRDefault="00A0044A" w:rsidP="00544B4F">
            <w:pPr>
              <w:jc w:val="center"/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>1</w:t>
            </w:r>
          </w:p>
        </w:tc>
      </w:tr>
      <w:tr w:rsidR="0008072C" w:rsidRPr="00820B28" w14:paraId="0928139E" w14:textId="77777777" w:rsidTr="0008072C">
        <w:trPr>
          <w:trHeight w:val="598"/>
        </w:trPr>
        <w:tc>
          <w:tcPr>
            <w:tcW w:w="156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E667F2C" w14:textId="77777777" w:rsidR="00A0044A" w:rsidRPr="00820B28" w:rsidRDefault="00A0044A" w:rsidP="00A0044A">
            <w:pPr>
              <w:rPr>
                <w:rFonts w:ascii="Arial" w:hAnsi="Arial" w:cs="Arial"/>
                <w:b/>
              </w:rPr>
            </w:pP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29C081" w14:textId="47763324" w:rsidR="00A0044A" w:rsidRPr="00820B28" w:rsidRDefault="00A0044A" w:rsidP="00A0044A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</w:rPr>
              <w:t>Previsión de publicaciones o contribuciones a jornadas y congresos mediante los que se pretende difundir el proyecto y los resultados obtenidos.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CB0913" w14:textId="1C94CDB6" w:rsidR="00A0044A" w:rsidRPr="00820B28" w:rsidRDefault="00A0044A" w:rsidP="00A0044A">
            <w:pPr>
              <w:jc w:val="center"/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>1</w:t>
            </w:r>
          </w:p>
        </w:tc>
      </w:tr>
      <w:tr w:rsidR="0008072C" w:rsidRPr="009853DD" w14:paraId="087CA5F3" w14:textId="77777777" w:rsidTr="0008072C">
        <w:trPr>
          <w:trHeight w:val="1017"/>
        </w:trPr>
        <w:tc>
          <w:tcPr>
            <w:tcW w:w="1561" w:type="pct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64FE5D1D" w14:textId="77777777" w:rsidR="004D2128" w:rsidRPr="009853DD" w:rsidRDefault="004D2128" w:rsidP="00544B4F">
            <w:pPr>
              <w:rPr>
                <w:rFonts w:ascii="Arial" w:hAnsi="Arial" w:cs="Arial"/>
                <w:color w:val="000000" w:themeColor="text1"/>
              </w:rPr>
            </w:pPr>
            <w:r w:rsidRPr="009853DD">
              <w:rPr>
                <w:rFonts w:ascii="Arial" w:hAnsi="Arial" w:cs="Arial"/>
                <w:b/>
                <w:color w:val="000000" w:themeColor="text1"/>
              </w:rPr>
              <w:t>Implementación de las tecnologías educativas emergentes en el desarrollo de la actuación innovadora</w:t>
            </w: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470F75" w14:textId="77777777" w:rsidR="004D2128" w:rsidRPr="009853DD" w:rsidRDefault="004D2128" w:rsidP="00544B4F">
            <w:pPr>
              <w:rPr>
                <w:rFonts w:ascii="Arial" w:hAnsi="Arial" w:cs="Arial"/>
                <w:color w:val="000000" w:themeColor="text1"/>
              </w:rPr>
            </w:pPr>
            <w:r w:rsidRPr="009853DD">
              <w:rPr>
                <w:rFonts w:ascii="Arial" w:hAnsi="Arial" w:cs="Arial"/>
                <w:color w:val="000000" w:themeColor="text1"/>
              </w:rPr>
              <w:t xml:space="preserve">Pertinencia e innovación de las tecnologías emergentes propuestas para los objetivos de aprendizaje, su adaptación a las necesidades educativas y su ajuste al contexto educativo. 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28C0E2" w14:textId="77777777" w:rsidR="004D2128" w:rsidRPr="009853DD" w:rsidRDefault="004D2128" w:rsidP="00544B4F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9853DD">
              <w:rPr>
                <w:rFonts w:ascii="Arial" w:hAnsi="Arial" w:cs="Arial"/>
                <w:b/>
                <w:color w:val="000000" w:themeColor="text1"/>
              </w:rPr>
              <w:t>2</w:t>
            </w:r>
          </w:p>
        </w:tc>
      </w:tr>
      <w:tr w:rsidR="0008072C" w:rsidRPr="009853DD" w14:paraId="19E50E38" w14:textId="77777777" w:rsidTr="0008072C">
        <w:trPr>
          <w:trHeight w:val="419"/>
        </w:trPr>
        <w:tc>
          <w:tcPr>
            <w:tcW w:w="1561" w:type="pct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0F71AE5" w14:textId="77777777" w:rsidR="004D2128" w:rsidRPr="009853DD" w:rsidRDefault="004D2128" w:rsidP="00544B4F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2CF7ED6" w14:textId="15E5CE94" w:rsidR="004D2128" w:rsidRPr="009853DD" w:rsidRDefault="004D2128" w:rsidP="00544B4F">
            <w:pPr>
              <w:rPr>
                <w:rFonts w:ascii="Arial" w:hAnsi="Arial" w:cs="Arial"/>
                <w:color w:val="000000" w:themeColor="text1"/>
              </w:rPr>
            </w:pPr>
            <w:r w:rsidRPr="009853DD">
              <w:rPr>
                <w:rFonts w:ascii="Arial" w:hAnsi="Arial" w:cs="Arial"/>
                <w:color w:val="000000" w:themeColor="text1"/>
              </w:rPr>
              <w:t>Adaptación de la tecnología a la mejora de los procesos de enseñanza</w:t>
            </w:r>
            <w:r w:rsidR="0008072C">
              <w:rPr>
                <w:rFonts w:ascii="Arial" w:hAnsi="Arial" w:cs="Arial"/>
                <w:color w:val="000000" w:themeColor="text1"/>
              </w:rPr>
              <w:t xml:space="preserve"> y </w:t>
            </w:r>
            <w:r w:rsidRPr="009853DD">
              <w:rPr>
                <w:rFonts w:ascii="Arial" w:hAnsi="Arial" w:cs="Arial"/>
                <w:color w:val="000000" w:themeColor="text1"/>
              </w:rPr>
              <w:t>aprendizaje a distancia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41A1B2" w14:textId="77777777" w:rsidR="004D2128" w:rsidRPr="009853DD" w:rsidRDefault="004D2128" w:rsidP="00544B4F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9853DD">
              <w:rPr>
                <w:rFonts w:ascii="Arial" w:hAnsi="Arial" w:cs="Arial"/>
                <w:b/>
                <w:color w:val="000000" w:themeColor="text1"/>
              </w:rPr>
              <w:t>2</w:t>
            </w:r>
          </w:p>
        </w:tc>
      </w:tr>
      <w:tr w:rsidR="0008072C" w:rsidRPr="00820B28" w14:paraId="652D5FDB" w14:textId="77777777" w:rsidTr="0008072C">
        <w:trPr>
          <w:trHeight w:val="1217"/>
        </w:trPr>
        <w:tc>
          <w:tcPr>
            <w:tcW w:w="15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35F4B0C" w14:textId="214854F2" w:rsidR="004D2128" w:rsidRPr="00820B28" w:rsidRDefault="004D2128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  <w:b/>
              </w:rPr>
              <w:t>Implicación de un amplio y diverso colectivo de participantes en el desarrollo del proyecto</w:t>
            </w:r>
            <w:r w:rsidR="00A0044A">
              <w:rPr>
                <w:rFonts w:ascii="Arial" w:hAnsi="Arial" w:cs="Arial"/>
                <w:b/>
              </w:rPr>
              <w:t xml:space="preserve"> (i</w:t>
            </w:r>
            <w:r w:rsidRPr="00820B28">
              <w:rPr>
                <w:rFonts w:ascii="Arial" w:hAnsi="Arial" w:cs="Arial"/>
                <w:b/>
              </w:rPr>
              <w:t>nterdisciplinariedad</w:t>
            </w:r>
            <w:r w:rsidR="00A0044A">
              <w:rPr>
                <w:rFonts w:ascii="Arial" w:hAnsi="Arial" w:cs="Arial"/>
                <w:b/>
              </w:rPr>
              <w:t>)</w:t>
            </w: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CEB085" w14:textId="77777777" w:rsidR="004D2128" w:rsidRPr="00820B28" w:rsidRDefault="004D2128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</w:rPr>
              <w:t>Composición e interdisciplinariedad del equipo de trabajo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56E21E" w14:textId="77777777" w:rsidR="004D2128" w:rsidRPr="00820B28" w:rsidRDefault="004D2128" w:rsidP="00544B4F">
            <w:pPr>
              <w:jc w:val="center"/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>1*</w:t>
            </w:r>
          </w:p>
        </w:tc>
      </w:tr>
      <w:tr w:rsidR="0008072C" w:rsidRPr="00820B28" w14:paraId="6B650502" w14:textId="77777777" w:rsidTr="0008072C">
        <w:trPr>
          <w:trHeight w:val="976"/>
        </w:trPr>
        <w:tc>
          <w:tcPr>
            <w:tcW w:w="15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C32EED" w14:textId="20581E8D" w:rsidR="004D2128" w:rsidRPr="00820B28" w:rsidRDefault="004D2128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  <w:b/>
              </w:rPr>
              <w:t xml:space="preserve">Experiencia en innovación docente </w:t>
            </w:r>
            <w:r w:rsidR="0008072C">
              <w:rPr>
                <w:rFonts w:ascii="Arial" w:hAnsi="Arial" w:cs="Arial"/>
                <w:b/>
              </w:rPr>
              <w:t>de los participantes</w:t>
            </w:r>
            <w:r w:rsidRPr="00820B28">
              <w:rPr>
                <w:rFonts w:ascii="Arial" w:hAnsi="Arial" w:cs="Arial"/>
                <w:b/>
              </w:rPr>
              <w:t xml:space="preserve"> del PID en los últimos cinco años</w:t>
            </w: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2EBEFD3" w14:textId="6F157D2C" w:rsidR="004D2128" w:rsidRPr="00820B28" w:rsidRDefault="004D2128" w:rsidP="00544B4F">
            <w:pPr>
              <w:rPr>
                <w:rFonts w:ascii="Arial" w:hAnsi="Arial" w:cs="Arial"/>
              </w:rPr>
            </w:pPr>
            <w:r w:rsidRPr="00820B28">
              <w:rPr>
                <w:rFonts w:ascii="Arial" w:hAnsi="Arial" w:cs="Arial"/>
              </w:rPr>
              <w:t>Grado de participación en proyectos de innovación docente en la UNED</w:t>
            </w:r>
            <w:r w:rsidR="00CD49DE">
              <w:rPr>
                <w:rFonts w:ascii="Arial" w:hAnsi="Arial" w:cs="Arial"/>
              </w:rPr>
              <w:t>.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5C2E33" w14:textId="77777777" w:rsidR="004D2128" w:rsidRPr="00820B28" w:rsidRDefault="004D2128" w:rsidP="00544B4F">
            <w:pPr>
              <w:jc w:val="center"/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>1**</w:t>
            </w:r>
          </w:p>
        </w:tc>
      </w:tr>
      <w:tr w:rsidR="0008072C" w:rsidRPr="00820B28" w14:paraId="68819B3D" w14:textId="77777777" w:rsidTr="0008072C">
        <w:trPr>
          <w:trHeight w:val="277"/>
        </w:trPr>
        <w:tc>
          <w:tcPr>
            <w:tcW w:w="15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7E1D8F" w14:textId="77777777" w:rsidR="004D2128" w:rsidRPr="00820B28" w:rsidRDefault="004D2128" w:rsidP="00544B4F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40B42B" w14:textId="77777777" w:rsidR="004D2128" w:rsidRPr="00820B28" w:rsidRDefault="004D2128" w:rsidP="00544B4F">
            <w:pPr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 xml:space="preserve">Total </w:t>
            </w:r>
          </w:p>
        </w:tc>
        <w:tc>
          <w:tcPr>
            <w:tcW w:w="8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C9874" w14:textId="77777777" w:rsidR="004D2128" w:rsidRPr="00820B28" w:rsidRDefault="004D2128" w:rsidP="00544B4F">
            <w:pPr>
              <w:jc w:val="center"/>
              <w:rPr>
                <w:rFonts w:ascii="Arial" w:hAnsi="Arial" w:cs="Arial"/>
                <w:b/>
              </w:rPr>
            </w:pPr>
            <w:r w:rsidRPr="00820B28">
              <w:rPr>
                <w:rFonts w:ascii="Arial" w:hAnsi="Arial" w:cs="Arial"/>
                <w:b/>
              </w:rPr>
              <w:t>25 puntos</w:t>
            </w:r>
          </w:p>
        </w:tc>
      </w:tr>
    </w:tbl>
    <w:p w14:paraId="4F2D722A" w14:textId="77777777" w:rsidR="004D2128" w:rsidRPr="00820B28" w:rsidRDefault="004D2128" w:rsidP="004D2128">
      <w:pPr>
        <w:jc w:val="both"/>
        <w:rPr>
          <w:rFonts w:ascii="Arial" w:hAnsi="Arial" w:cs="Arial"/>
        </w:rPr>
      </w:pPr>
    </w:p>
    <w:p w14:paraId="1D818A87" w14:textId="77777777" w:rsidR="004D2128" w:rsidRPr="00820B28" w:rsidRDefault="004D2128" w:rsidP="004D2128">
      <w:pPr>
        <w:ind w:right="425"/>
        <w:jc w:val="both"/>
        <w:rPr>
          <w:rFonts w:ascii="Arial" w:hAnsi="Arial" w:cs="Arial"/>
        </w:rPr>
      </w:pPr>
      <w:r w:rsidRPr="00820B28">
        <w:rPr>
          <w:rFonts w:ascii="Arial" w:hAnsi="Arial" w:cs="Arial"/>
        </w:rPr>
        <w:t>(*) Para la obtención de puntuación en este apartado es necesario que en el equipo participen PDI, Profesores Tutores y/o estudiantes, según las siguientes posibilidades:</w:t>
      </w:r>
    </w:p>
    <w:p w14:paraId="0DAC2BA5" w14:textId="77777777" w:rsidR="004D2128" w:rsidRPr="00820B28" w:rsidRDefault="004D2128" w:rsidP="004D2128">
      <w:pPr>
        <w:spacing w:before="120"/>
        <w:ind w:left="284" w:right="425" w:hanging="283"/>
        <w:jc w:val="both"/>
        <w:rPr>
          <w:rFonts w:ascii="Arial" w:hAnsi="Arial" w:cs="Arial"/>
        </w:rPr>
      </w:pPr>
      <w:r w:rsidRPr="00820B28">
        <w:rPr>
          <w:rFonts w:ascii="Arial" w:hAnsi="Arial" w:cs="Arial"/>
        </w:rPr>
        <w:t xml:space="preserve">- </w:t>
      </w:r>
      <w:r w:rsidRPr="00820B28">
        <w:rPr>
          <w:rFonts w:ascii="Arial" w:hAnsi="Arial" w:cs="Arial"/>
        </w:rPr>
        <w:tab/>
        <w:t xml:space="preserve">Si el equipo cuenta en su composición con </w:t>
      </w:r>
      <w:r w:rsidRPr="00820B28">
        <w:rPr>
          <w:rFonts w:ascii="Arial" w:hAnsi="Arial" w:cs="Arial"/>
          <w:u w:val="single"/>
        </w:rPr>
        <w:t>PDI, Profesores Tutores y Estudiantes</w:t>
      </w:r>
      <w:r w:rsidRPr="00820B28">
        <w:rPr>
          <w:rFonts w:ascii="Arial" w:hAnsi="Arial" w:cs="Arial"/>
        </w:rPr>
        <w:t xml:space="preserve"> se otorgará </w:t>
      </w:r>
      <w:r w:rsidRPr="00820B28">
        <w:rPr>
          <w:rFonts w:ascii="Arial" w:hAnsi="Arial" w:cs="Arial"/>
          <w:b/>
        </w:rPr>
        <w:t>0,8 puntos</w:t>
      </w:r>
      <w:r w:rsidRPr="00820B28">
        <w:rPr>
          <w:rFonts w:ascii="Arial" w:hAnsi="Arial" w:cs="Arial"/>
        </w:rPr>
        <w:t xml:space="preserve">. Si a la condición anterior se añade que el equipo tiene carácter </w:t>
      </w:r>
      <w:r w:rsidRPr="00820B28">
        <w:rPr>
          <w:rFonts w:ascii="Arial" w:hAnsi="Arial" w:cs="Arial"/>
          <w:u w:val="single"/>
        </w:rPr>
        <w:t>interdepartamental</w:t>
      </w:r>
      <w:r w:rsidRPr="00820B28">
        <w:rPr>
          <w:rFonts w:ascii="Arial" w:hAnsi="Arial" w:cs="Arial"/>
        </w:rPr>
        <w:t xml:space="preserve"> o </w:t>
      </w:r>
      <w:proofErr w:type="spellStart"/>
      <w:r w:rsidRPr="00820B28">
        <w:rPr>
          <w:rFonts w:ascii="Arial" w:hAnsi="Arial" w:cs="Arial"/>
          <w:u w:val="single"/>
        </w:rPr>
        <w:t>interfacultativo</w:t>
      </w:r>
      <w:proofErr w:type="spellEnd"/>
      <w:r w:rsidRPr="00820B28">
        <w:rPr>
          <w:rFonts w:ascii="Arial" w:hAnsi="Arial" w:cs="Arial"/>
        </w:rPr>
        <w:t xml:space="preserve">, se otorgará </w:t>
      </w:r>
      <w:r w:rsidRPr="00820B28">
        <w:rPr>
          <w:rFonts w:ascii="Arial" w:hAnsi="Arial" w:cs="Arial"/>
          <w:b/>
        </w:rPr>
        <w:t>1 punto</w:t>
      </w:r>
      <w:r w:rsidRPr="00820B28">
        <w:rPr>
          <w:rFonts w:ascii="Arial" w:hAnsi="Arial" w:cs="Arial"/>
        </w:rPr>
        <w:t>.</w:t>
      </w:r>
    </w:p>
    <w:p w14:paraId="2113212D" w14:textId="77777777" w:rsidR="004D2128" w:rsidRPr="00820B28" w:rsidRDefault="004D2128" w:rsidP="004D2128">
      <w:pPr>
        <w:ind w:left="284" w:right="425" w:hanging="283"/>
        <w:jc w:val="both"/>
        <w:rPr>
          <w:rFonts w:ascii="Arial" w:hAnsi="Arial" w:cs="Arial"/>
        </w:rPr>
      </w:pPr>
      <w:r w:rsidRPr="00820B28">
        <w:rPr>
          <w:rFonts w:ascii="Arial" w:hAnsi="Arial" w:cs="Arial"/>
        </w:rPr>
        <w:t>-</w:t>
      </w:r>
      <w:r w:rsidRPr="00820B28">
        <w:rPr>
          <w:rFonts w:ascii="Arial" w:hAnsi="Arial" w:cs="Arial"/>
        </w:rPr>
        <w:tab/>
        <w:t xml:space="preserve">Si el equipo cuenta en su composición con sólo </w:t>
      </w:r>
      <w:r w:rsidRPr="00820B28">
        <w:rPr>
          <w:rFonts w:ascii="Arial" w:hAnsi="Arial" w:cs="Arial"/>
          <w:u w:val="single"/>
        </w:rPr>
        <w:t>dos de los tres colectivos</w:t>
      </w:r>
      <w:r w:rsidRPr="00820B28">
        <w:rPr>
          <w:rFonts w:ascii="Arial" w:hAnsi="Arial" w:cs="Arial"/>
        </w:rPr>
        <w:t xml:space="preserve"> mencionados se otorgará </w:t>
      </w:r>
      <w:r w:rsidRPr="00820B28">
        <w:rPr>
          <w:rFonts w:ascii="Arial" w:hAnsi="Arial" w:cs="Arial"/>
          <w:b/>
        </w:rPr>
        <w:t>0,5 puntos</w:t>
      </w:r>
      <w:r w:rsidRPr="00820B28">
        <w:rPr>
          <w:rFonts w:ascii="Arial" w:hAnsi="Arial" w:cs="Arial"/>
        </w:rPr>
        <w:t xml:space="preserve">. Si a la condición anterior se añade </w:t>
      </w:r>
      <w:r w:rsidRPr="00820B28">
        <w:rPr>
          <w:rFonts w:ascii="Arial" w:hAnsi="Arial" w:cs="Arial"/>
        </w:rPr>
        <w:lastRenderedPageBreak/>
        <w:t xml:space="preserve">que el equipo tiene carácter </w:t>
      </w:r>
      <w:r w:rsidRPr="00820B28">
        <w:rPr>
          <w:rFonts w:ascii="Arial" w:hAnsi="Arial" w:cs="Arial"/>
          <w:u w:val="single"/>
        </w:rPr>
        <w:t xml:space="preserve">interdepartamental o </w:t>
      </w:r>
      <w:proofErr w:type="spellStart"/>
      <w:r w:rsidRPr="00820B28">
        <w:rPr>
          <w:rFonts w:ascii="Arial" w:hAnsi="Arial" w:cs="Arial"/>
          <w:u w:val="single"/>
        </w:rPr>
        <w:t>interfacultativo</w:t>
      </w:r>
      <w:proofErr w:type="spellEnd"/>
      <w:r w:rsidRPr="00820B28">
        <w:rPr>
          <w:rFonts w:ascii="Arial" w:hAnsi="Arial" w:cs="Arial"/>
        </w:rPr>
        <w:t xml:space="preserve">, se otorgarán </w:t>
      </w:r>
      <w:r w:rsidRPr="00820B28">
        <w:rPr>
          <w:rFonts w:ascii="Arial" w:hAnsi="Arial" w:cs="Arial"/>
          <w:b/>
        </w:rPr>
        <w:t>0,7 puntos</w:t>
      </w:r>
      <w:r w:rsidRPr="00820B28">
        <w:rPr>
          <w:rFonts w:ascii="Arial" w:hAnsi="Arial" w:cs="Arial"/>
        </w:rPr>
        <w:t>.</w:t>
      </w:r>
    </w:p>
    <w:p w14:paraId="75EC72B7" w14:textId="77777777" w:rsidR="004D2128" w:rsidRPr="00820B28" w:rsidRDefault="004D2128" w:rsidP="004D2128">
      <w:pPr>
        <w:ind w:left="284" w:right="425" w:hanging="283"/>
        <w:jc w:val="both"/>
        <w:rPr>
          <w:rFonts w:ascii="Arial" w:hAnsi="Arial" w:cs="Arial"/>
        </w:rPr>
      </w:pPr>
      <w:r w:rsidRPr="00820B28">
        <w:rPr>
          <w:rFonts w:ascii="Arial" w:hAnsi="Arial" w:cs="Arial"/>
        </w:rPr>
        <w:t>-</w:t>
      </w:r>
      <w:r w:rsidRPr="00820B28">
        <w:rPr>
          <w:rFonts w:ascii="Arial" w:hAnsi="Arial" w:cs="Arial"/>
        </w:rPr>
        <w:tab/>
        <w:t xml:space="preserve">Si el equipo cuenta en su composición </w:t>
      </w:r>
      <w:r w:rsidRPr="00820B28">
        <w:rPr>
          <w:rFonts w:ascii="Arial" w:hAnsi="Arial" w:cs="Arial"/>
          <w:u w:val="single"/>
        </w:rPr>
        <w:t>sólo con PDI</w:t>
      </w:r>
      <w:r w:rsidRPr="00820B28">
        <w:rPr>
          <w:rFonts w:ascii="Arial" w:hAnsi="Arial" w:cs="Arial"/>
        </w:rPr>
        <w:t xml:space="preserve"> se otorgarán </w:t>
      </w:r>
      <w:r w:rsidRPr="00820B28">
        <w:rPr>
          <w:rFonts w:ascii="Arial" w:hAnsi="Arial" w:cs="Arial"/>
          <w:b/>
        </w:rPr>
        <w:t>0,4 puntos</w:t>
      </w:r>
      <w:r w:rsidRPr="00820B28">
        <w:rPr>
          <w:rFonts w:ascii="Arial" w:hAnsi="Arial" w:cs="Arial"/>
        </w:rPr>
        <w:t xml:space="preserve">. Si a la condición anterior se añade que el equipo tiene </w:t>
      </w:r>
      <w:r w:rsidRPr="00820B28">
        <w:rPr>
          <w:rFonts w:ascii="Arial" w:hAnsi="Arial" w:cs="Arial"/>
          <w:u w:val="single"/>
        </w:rPr>
        <w:t xml:space="preserve">carácter interdepartamental o </w:t>
      </w:r>
      <w:proofErr w:type="spellStart"/>
      <w:r w:rsidRPr="00820B28">
        <w:rPr>
          <w:rFonts w:ascii="Arial" w:hAnsi="Arial" w:cs="Arial"/>
          <w:u w:val="single"/>
        </w:rPr>
        <w:t>interfacultativo</w:t>
      </w:r>
      <w:proofErr w:type="spellEnd"/>
      <w:r w:rsidRPr="00820B28">
        <w:rPr>
          <w:rFonts w:ascii="Arial" w:hAnsi="Arial" w:cs="Arial"/>
        </w:rPr>
        <w:t xml:space="preserve">, se otorgarán </w:t>
      </w:r>
      <w:r w:rsidRPr="00820B28">
        <w:rPr>
          <w:rFonts w:ascii="Arial" w:hAnsi="Arial" w:cs="Arial"/>
          <w:b/>
        </w:rPr>
        <w:t>0,5 puntos</w:t>
      </w:r>
      <w:r w:rsidRPr="00820B28">
        <w:rPr>
          <w:rFonts w:ascii="Arial" w:hAnsi="Arial" w:cs="Arial"/>
        </w:rPr>
        <w:t xml:space="preserve">. </w:t>
      </w:r>
    </w:p>
    <w:p w14:paraId="0AF9DF9A" w14:textId="77777777" w:rsidR="004D2128" w:rsidRPr="00820B28" w:rsidRDefault="004D2128" w:rsidP="004D2128">
      <w:pPr>
        <w:ind w:right="425"/>
        <w:jc w:val="both"/>
        <w:rPr>
          <w:rFonts w:ascii="Arial" w:hAnsi="Arial" w:cs="Arial"/>
        </w:rPr>
      </w:pPr>
    </w:p>
    <w:p w14:paraId="2F03DA02" w14:textId="77777777" w:rsidR="004D2128" w:rsidRPr="00820B28" w:rsidRDefault="004D2128" w:rsidP="004D2128">
      <w:pPr>
        <w:ind w:right="425"/>
        <w:jc w:val="both"/>
        <w:rPr>
          <w:rFonts w:ascii="Arial" w:hAnsi="Arial" w:cs="Arial"/>
        </w:rPr>
      </w:pPr>
      <w:r w:rsidRPr="00820B28">
        <w:rPr>
          <w:rFonts w:ascii="Arial" w:hAnsi="Arial" w:cs="Arial"/>
        </w:rPr>
        <w:t xml:space="preserve">(**) Un total de </w:t>
      </w:r>
      <w:r w:rsidRPr="00820B28">
        <w:rPr>
          <w:rFonts w:ascii="Arial" w:hAnsi="Arial" w:cs="Arial"/>
          <w:b/>
        </w:rPr>
        <w:t>0,2</w:t>
      </w:r>
      <w:r w:rsidRPr="00820B28">
        <w:rPr>
          <w:rFonts w:ascii="Arial" w:hAnsi="Arial" w:cs="Arial"/>
        </w:rPr>
        <w:t xml:space="preserve"> </w:t>
      </w:r>
      <w:r w:rsidRPr="00820B28">
        <w:rPr>
          <w:rFonts w:ascii="Arial" w:hAnsi="Arial" w:cs="Arial"/>
          <w:b/>
        </w:rPr>
        <w:t>puntos</w:t>
      </w:r>
      <w:r w:rsidRPr="00820B28">
        <w:rPr>
          <w:rFonts w:ascii="Arial" w:hAnsi="Arial" w:cs="Arial"/>
        </w:rPr>
        <w:t xml:space="preserve"> por cada proyecto de innovación previo en el que el/la </w:t>
      </w:r>
      <w:r w:rsidRPr="00820B28">
        <w:rPr>
          <w:rFonts w:ascii="Arial" w:hAnsi="Arial" w:cs="Arial"/>
          <w:u w:val="single"/>
        </w:rPr>
        <w:t>coordinador o coordinadora</w:t>
      </w:r>
      <w:r w:rsidRPr="00820B28">
        <w:rPr>
          <w:rFonts w:ascii="Arial" w:hAnsi="Arial" w:cs="Arial"/>
        </w:rPr>
        <w:t xml:space="preserve"> haya sido responsable (hasta un </w:t>
      </w:r>
      <w:r w:rsidRPr="00820B28">
        <w:rPr>
          <w:rFonts w:ascii="Arial" w:hAnsi="Arial" w:cs="Arial"/>
          <w:b/>
        </w:rPr>
        <w:t>máximo de 0,6 puntos</w:t>
      </w:r>
      <w:r w:rsidRPr="00820B28">
        <w:rPr>
          <w:rFonts w:ascii="Arial" w:hAnsi="Arial" w:cs="Arial"/>
        </w:rPr>
        <w:t xml:space="preserve">). Un total de </w:t>
      </w:r>
      <w:r w:rsidRPr="00820B28">
        <w:rPr>
          <w:rFonts w:ascii="Arial" w:hAnsi="Arial" w:cs="Arial"/>
          <w:b/>
        </w:rPr>
        <w:t>0,1 puntos</w:t>
      </w:r>
      <w:r w:rsidRPr="00820B28">
        <w:rPr>
          <w:rFonts w:ascii="Arial" w:hAnsi="Arial" w:cs="Arial"/>
        </w:rPr>
        <w:t xml:space="preserve"> por cada proyecto de innovación previo en el que alguno</w:t>
      </w:r>
      <w:r w:rsidRPr="00820B28">
        <w:rPr>
          <w:rFonts w:ascii="Arial" w:hAnsi="Arial" w:cs="Arial"/>
          <w:u w:val="single"/>
        </w:rPr>
        <w:t xml:space="preserve">/s de los miembros del equipo de trabajo haya participado </w:t>
      </w:r>
      <w:r w:rsidRPr="00820B28">
        <w:rPr>
          <w:rFonts w:ascii="Arial" w:hAnsi="Arial" w:cs="Arial"/>
        </w:rPr>
        <w:t xml:space="preserve"> (hasta un </w:t>
      </w:r>
      <w:r w:rsidRPr="00820B28">
        <w:rPr>
          <w:rFonts w:ascii="Arial" w:hAnsi="Arial" w:cs="Arial"/>
          <w:b/>
        </w:rPr>
        <w:t>máximo de 0,4 puntos</w:t>
      </w:r>
      <w:r w:rsidRPr="00820B28">
        <w:rPr>
          <w:rFonts w:ascii="Arial" w:hAnsi="Arial" w:cs="Arial"/>
        </w:rPr>
        <w:t>).</w:t>
      </w:r>
    </w:p>
    <w:bookmarkEnd w:id="0"/>
    <w:p w14:paraId="41CF4802" w14:textId="77777777" w:rsidR="004D2128" w:rsidRPr="00820B28" w:rsidRDefault="004D2128" w:rsidP="004D2128">
      <w:pPr>
        <w:spacing w:before="50"/>
        <w:ind w:left="461"/>
        <w:jc w:val="both"/>
        <w:rPr>
          <w:rFonts w:ascii="Arial" w:hAnsi="Arial" w:cs="Arial"/>
        </w:rPr>
      </w:pPr>
    </w:p>
    <w:p w14:paraId="52C09141" w14:textId="77777777" w:rsidR="008C2271" w:rsidRPr="00820B28" w:rsidRDefault="008C2271" w:rsidP="004D2128">
      <w:pPr>
        <w:rPr>
          <w:rFonts w:ascii="Arial" w:hAnsi="Arial" w:cs="Arial"/>
        </w:rPr>
      </w:pPr>
    </w:p>
    <w:sectPr w:rsidR="008C2271" w:rsidRPr="00820B28" w:rsidSect="00DD43C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410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4E44DE" w14:textId="77777777" w:rsidR="00AB0A0F" w:rsidRDefault="00AB0A0F" w:rsidP="0086583B">
      <w:r>
        <w:separator/>
      </w:r>
    </w:p>
  </w:endnote>
  <w:endnote w:type="continuationSeparator" w:id="0">
    <w:p w14:paraId="3FBC6E6B" w14:textId="77777777" w:rsidR="00AB0A0F" w:rsidRDefault="00AB0A0F" w:rsidP="008658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Fontana">
    <w:altName w:val="Times New Roman"/>
    <w:panose1 w:val="020B0604020202020204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C21F8" w14:textId="77777777" w:rsidR="00D14442" w:rsidRDefault="00D14442" w:rsidP="007330F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3BFED00" w14:textId="77777777" w:rsidR="00D14442" w:rsidRDefault="00D14442" w:rsidP="007330F8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6CB49D" w14:textId="77777777" w:rsidR="00D14442" w:rsidRDefault="00D14442" w:rsidP="007330F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0559A256" w14:textId="77777777" w:rsidR="00D14442" w:rsidRDefault="00D14442" w:rsidP="007330F8">
    <w:pPr>
      <w:pStyle w:val="Piedepgina"/>
      <w:ind w:right="360"/>
    </w:pPr>
  </w:p>
  <w:p w14:paraId="5AB572AA" w14:textId="77777777" w:rsidR="00D14442" w:rsidRDefault="00D1444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BED4F0" w14:textId="77777777" w:rsidR="004D2128" w:rsidRDefault="004D212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CE3A4F" w14:textId="77777777" w:rsidR="00AB0A0F" w:rsidRDefault="00AB0A0F" w:rsidP="0086583B">
      <w:r>
        <w:separator/>
      </w:r>
    </w:p>
  </w:footnote>
  <w:footnote w:type="continuationSeparator" w:id="0">
    <w:p w14:paraId="781CDAA6" w14:textId="77777777" w:rsidR="00AB0A0F" w:rsidRDefault="00AB0A0F" w:rsidP="008658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ED2296" w14:textId="77777777" w:rsidR="004D2128" w:rsidRDefault="004D212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0E6062" w14:textId="77777777" w:rsidR="004D2128" w:rsidRDefault="004D2128" w:rsidP="007330F8">
    <w:pPr>
      <w:pStyle w:val="Encabezado"/>
      <w:tabs>
        <w:tab w:val="clear" w:pos="4252"/>
        <w:tab w:val="clear" w:pos="8504"/>
        <w:tab w:val="left" w:pos="5347"/>
      </w:tabs>
      <w:rPr>
        <w:rFonts w:ascii="Arial" w:hAnsi="Arial" w:cs="Arial"/>
      </w:rPr>
    </w:pPr>
  </w:p>
  <w:p w14:paraId="426E3EDD" w14:textId="70FBD459" w:rsidR="00D14442" w:rsidRPr="00B11F69" w:rsidRDefault="00D14442" w:rsidP="007330F8">
    <w:pPr>
      <w:pStyle w:val="Encabezado"/>
      <w:tabs>
        <w:tab w:val="clear" w:pos="4252"/>
        <w:tab w:val="clear" w:pos="8504"/>
        <w:tab w:val="left" w:pos="5347"/>
      </w:tabs>
      <w:rPr>
        <w:rFonts w:ascii="Arial" w:hAnsi="Arial" w:cs="Arial"/>
      </w:rPr>
    </w:pPr>
    <w:r w:rsidRPr="00B11F69">
      <w:rPr>
        <w:rFonts w:ascii="Arial" w:hAnsi="Arial" w:cs="Arial"/>
        <w:noProof/>
        <w:lang w:val="es-ES"/>
      </w:rPr>
      <w:drawing>
        <wp:anchor distT="0" distB="0" distL="114300" distR="114300" simplePos="0" relativeHeight="251674112" behindDoc="0" locked="0" layoutInCell="1" allowOverlap="1" wp14:anchorId="3930548B" wp14:editId="0E281C62">
          <wp:simplePos x="0" y="0"/>
          <wp:positionH relativeFrom="column">
            <wp:posOffset>4667885</wp:posOffset>
          </wp:positionH>
          <wp:positionV relativeFrom="paragraph">
            <wp:posOffset>-338455</wp:posOffset>
          </wp:positionV>
          <wp:extent cx="723900" cy="723900"/>
          <wp:effectExtent l="25400" t="0" r="0" b="0"/>
          <wp:wrapNone/>
          <wp:docPr id="1031749279" name="Imagen 8" descr="20x20_verd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" descr="20x20_verd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EAF7045" w:rsidRPr="00B11F69">
      <w:rPr>
        <w:rFonts w:ascii="Arial" w:hAnsi="Arial" w:cs="Arial"/>
      </w:rPr>
      <w:t>Vicerrectorado de</w:t>
    </w:r>
    <w:r w:rsidR="008C7CF8">
      <w:rPr>
        <w:rFonts w:ascii="Arial" w:hAnsi="Arial" w:cs="Arial"/>
      </w:rPr>
      <w:t xml:space="preserve"> </w:t>
    </w:r>
    <w:r w:rsidR="0EAF7045" w:rsidRPr="00B11F69">
      <w:rPr>
        <w:rFonts w:ascii="Arial" w:hAnsi="Arial" w:cs="Arial"/>
      </w:rPr>
      <w:t>Innovación</w:t>
    </w:r>
    <w:r w:rsidR="008C7CF8">
      <w:rPr>
        <w:rFonts w:ascii="Arial" w:hAnsi="Arial" w:cs="Arial"/>
      </w:rPr>
      <w:t xml:space="preserve"> Educativa</w:t>
    </w:r>
  </w:p>
  <w:p w14:paraId="1A6E6C4B" w14:textId="77777777" w:rsidR="00D14442" w:rsidRPr="00B11F69" w:rsidRDefault="00D14442" w:rsidP="007330F8">
    <w:pPr>
      <w:pStyle w:val="Encabezado"/>
      <w:rPr>
        <w:rFonts w:ascii="Arial" w:hAnsi="Arial" w:cs="Arial"/>
      </w:rPr>
    </w:pPr>
    <w:r w:rsidRPr="00B11F69">
      <w:rPr>
        <w:rFonts w:ascii="Arial" w:hAnsi="Arial" w:cs="Arial"/>
      </w:rPr>
      <w:t>Instituto Universitario de Educación a Distancia</w:t>
    </w:r>
  </w:p>
  <w:p w14:paraId="193D4214" w14:textId="77777777" w:rsidR="00D14442" w:rsidRDefault="00D14442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917CFE" w14:textId="77777777" w:rsidR="004D2128" w:rsidRDefault="004D212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4026B9"/>
    <w:multiLevelType w:val="hybridMultilevel"/>
    <w:tmpl w:val="9DAA3082"/>
    <w:lvl w:ilvl="0" w:tplc="EB909A04">
      <w:start w:val="1"/>
      <w:numFmt w:val="upperRoman"/>
      <w:lvlText w:val="%1."/>
      <w:lvlJc w:val="left"/>
      <w:pPr>
        <w:ind w:left="122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E35E57"/>
    <w:multiLevelType w:val="hybridMultilevel"/>
    <w:tmpl w:val="67AC9046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A85BFC"/>
    <w:multiLevelType w:val="hybridMultilevel"/>
    <w:tmpl w:val="58620F74"/>
    <w:lvl w:ilvl="0" w:tplc="67301760">
      <w:start w:val="8"/>
      <w:numFmt w:val="decimal"/>
      <w:lvlText w:val="%1."/>
      <w:lvlJc w:val="left"/>
      <w:pPr>
        <w:ind w:left="502" w:hanging="360"/>
      </w:pPr>
      <w:rPr>
        <w:rFonts w:asciiTheme="minorHAnsi" w:hAnsiTheme="minorHAnsi" w:hint="default"/>
        <w:b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4A5E86"/>
    <w:multiLevelType w:val="hybridMultilevel"/>
    <w:tmpl w:val="33164600"/>
    <w:lvl w:ilvl="0" w:tplc="0C0A0019">
      <w:start w:val="1"/>
      <w:numFmt w:val="lowerLetter"/>
      <w:lvlText w:val="%1."/>
      <w:lvlJc w:val="left"/>
      <w:pPr>
        <w:ind w:left="840" w:hanging="360"/>
      </w:pPr>
      <w:rPr>
        <w:b w:val="0"/>
        <w:bCs w:val="0"/>
      </w:rPr>
    </w:lvl>
    <w:lvl w:ilvl="1" w:tplc="0C0A0019" w:tentative="1">
      <w:start w:val="1"/>
      <w:numFmt w:val="lowerLetter"/>
      <w:lvlText w:val="%2."/>
      <w:lvlJc w:val="left"/>
      <w:pPr>
        <w:ind w:left="1560" w:hanging="360"/>
      </w:pPr>
    </w:lvl>
    <w:lvl w:ilvl="2" w:tplc="0C0A001B" w:tentative="1">
      <w:start w:val="1"/>
      <w:numFmt w:val="lowerRoman"/>
      <w:lvlText w:val="%3."/>
      <w:lvlJc w:val="right"/>
      <w:pPr>
        <w:ind w:left="2280" w:hanging="180"/>
      </w:pPr>
    </w:lvl>
    <w:lvl w:ilvl="3" w:tplc="0C0A000F" w:tentative="1">
      <w:start w:val="1"/>
      <w:numFmt w:val="decimal"/>
      <w:lvlText w:val="%4."/>
      <w:lvlJc w:val="left"/>
      <w:pPr>
        <w:ind w:left="3000" w:hanging="360"/>
      </w:pPr>
    </w:lvl>
    <w:lvl w:ilvl="4" w:tplc="0C0A0019" w:tentative="1">
      <w:start w:val="1"/>
      <w:numFmt w:val="lowerLetter"/>
      <w:lvlText w:val="%5."/>
      <w:lvlJc w:val="left"/>
      <w:pPr>
        <w:ind w:left="3720" w:hanging="360"/>
      </w:pPr>
    </w:lvl>
    <w:lvl w:ilvl="5" w:tplc="0C0A001B" w:tentative="1">
      <w:start w:val="1"/>
      <w:numFmt w:val="lowerRoman"/>
      <w:lvlText w:val="%6."/>
      <w:lvlJc w:val="right"/>
      <w:pPr>
        <w:ind w:left="4440" w:hanging="180"/>
      </w:pPr>
    </w:lvl>
    <w:lvl w:ilvl="6" w:tplc="0C0A000F" w:tentative="1">
      <w:start w:val="1"/>
      <w:numFmt w:val="decimal"/>
      <w:lvlText w:val="%7."/>
      <w:lvlJc w:val="left"/>
      <w:pPr>
        <w:ind w:left="5160" w:hanging="360"/>
      </w:pPr>
    </w:lvl>
    <w:lvl w:ilvl="7" w:tplc="0C0A0019" w:tentative="1">
      <w:start w:val="1"/>
      <w:numFmt w:val="lowerLetter"/>
      <w:lvlText w:val="%8."/>
      <w:lvlJc w:val="left"/>
      <w:pPr>
        <w:ind w:left="5880" w:hanging="360"/>
      </w:pPr>
    </w:lvl>
    <w:lvl w:ilvl="8" w:tplc="0C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4" w15:restartNumberingAfterBreak="0">
    <w:nsid w:val="1C120208"/>
    <w:multiLevelType w:val="hybridMultilevel"/>
    <w:tmpl w:val="769240C0"/>
    <w:lvl w:ilvl="0" w:tplc="572A5AF0">
      <w:start w:val="1"/>
      <w:numFmt w:val="decimal"/>
      <w:lvlText w:val="%1."/>
      <w:lvlJc w:val="left"/>
      <w:pPr>
        <w:ind w:left="502" w:hanging="360"/>
      </w:pPr>
      <w:rPr>
        <w:rFonts w:asciiTheme="minorHAnsi" w:hAnsiTheme="minorHAnsi" w:hint="default"/>
        <w:b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222" w:hanging="360"/>
      </w:pPr>
    </w:lvl>
    <w:lvl w:ilvl="2" w:tplc="0C0A001B" w:tentative="1">
      <w:start w:val="1"/>
      <w:numFmt w:val="lowerRoman"/>
      <w:lvlText w:val="%3."/>
      <w:lvlJc w:val="right"/>
      <w:pPr>
        <w:ind w:left="1942" w:hanging="180"/>
      </w:pPr>
    </w:lvl>
    <w:lvl w:ilvl="3" w:tplc="0C0A000F" w:tentative="1">
      <w:start w:val="1"/>
      <w:numFmt w:val="decimal"/>
      <w:lvlText w:val="%4."/>
      <w:lvlJc w:val="left"/>
      <w:pPr>
        <w:ind w:left="2662" w:hanging="360"/>
      </w:pPr>
    </w:lvl>
    <w:lvl w:ilvl="4" w:tplc="0C0A0019" w:tentative="1">
      <w:start w:val="1"/>
      <w:numFmt w:val="lowerLetter"/>
      <w:lvlText w:val="%5."/>
      <w:lvlJc w:val="left"/>
      <w:pPr>
        <w:ind w:left="3382" w:hanging="360"/>
      </w:pPr>
    </w:lvl>
    <w:lvl w:ilvl="5" w:tplc="0C0A001B" w:tentative="1">
      <w:start w:val="1"/>
      <w:numFmt w:val="lowerRoman"/>
      <w:lvlText w:val="%6."/>
      <w:lvlJc w:val="right"/>
      <w:pPr>
        <w:ind w:left="4102" w:hanging="180"/>
      </w:pPr>
    </w:lvl>
    <w:lvl w:ilvl="6" w:tplc="0C0A000F" w:tentative="1">
      <w:start w:val="1"/>
      <w:numFmt w:val="decimal"/>
      <w:lvlText w:val="%7."/>
      <w:lvlJc w:val="left"/>
      <w:pPr>
        <w:ind w:left="4822" w:hanging="360"/>
      </w:pPr>
    </w:lvl>
    <w:lvl w:ilvl="7" w:tplc="0C0A0019" w:tentative="1">
      <w:start w:val="1"/>
      <w:numFmt w:val="lowerLetter"/>
      <w:lvlText w:val="%8."/>
      <w:lvlJc w:val="left"/>
      <w:pPr>
        <w:ind w:left="5542" w:hanging="360"/>
      </w:pPr>
    </w:lvl>
    <w:lvl w:ilvl="8" w:tplc="0C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1D045137"/>
    <w:multiLevelType w:val="hybridMultilevel"/>
    <w:tmpl w:val="0100A420"/>
    <w:lvl w:ilvl="0" w:tplc="37621FBE">
      <w:start w:val="1"/>
      <w:numFmt w:val="upperLetter"/>
      <w:lvlText w:val="%1."/>
      <w:lvlJc w:val="left"/>
      <w:pPr>
        <w:ind w:left="71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8" w:hanging="360"/>
      </w:pPr>
    </w:lvl>
    <w:lvl w:ilvl="2" w:tplc="0C0A001B" w:tentative="1">
      <w:start w:val="1"/>
      <w:numFmt w:val="lowerRoman"/>
      <w:lvlText w:val="%3."/>
      <w:lvlJc w:val="right"/>
      <w:pPr>
        <w:ind w:left="2158" w:hanging="180"/>
      </w:pPr>
    </w:lvl>
    <w:lvl w:ilvl="3" w:tplc="0C0A000F" w:tentative="1">
      <w:start w:val="1"/>
      <w:numFmt w:val="decimal"/>
      <w:lvlText w:val="%4."/>
      <w:lvlJc w:val="left"/>
      <w:pPr>
        <w:ind w:left="2878" w:hanging="360"/>
      </w:pPr>
    </w:lvl>
    <w:lvl w:ilvl="4" w:tplc="0C0A0019" w:tentative="1">
      <w:start w:val="1"/>
      <w:numFmt w:val="lowerLetter"/>
      <w:lvlText w:val="%5."/>
      <w:lvlJc w:val="left"/>
      <w:pPr>
        <w:ind w:left="3598" w:hanging="360"/>
      </w:pPr>
    </w:lvl>
    <w:lvl w:ilvl="5" w:tplc="0C0A001B" w:tentative="1">
      <w:start w:val="1"/>
      <w:numFmt w:val="lowerRoman"/>
      <w:lvlText w:val="%6."/>
      <w:lvlJc w:val="right"/>
      <w:pPr>
        <w:ind w:left="4318" w:hanging="180"/>
      </w:pPr>
    </w:lvl>
    <w:lvl w:ilvl="6" w:tplc="0C0A000F" w:tentative="1">
      <w:start w:val="1"/>
      <w:numFmt w:val="decimal"/>
      <w:lvlText w:val="%7."/>
      <w:lvlJc w:val="left"/>
      <w:pPr>
        <w:ind w:left="5038" w:hanging="360"/>
      </w:pPr>
    </w:lvl>
    <w:lvl w:ilvl="7" w:tplc="0C0A0019" w:tentative="1">
      <w:start w:val="1"/>
      <w:numFmt w:val="lowerLetter"/>
      <w:lvlText w:val="%8."/>
      <w:lvlJc w:val="left"/>
      <w:pPr>
        <w:ind w:left="5758" w:hanging="360"/>
      </w:pPr>
    </w:lvl>
    <w:lvl w:ilvl="8" w:tplc="0C0A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6" w15:restartNumberingAfterBreak="0">
    <w:nsid w:val="1D311227"/>
    <w:multiLevelType w:val="hybridMultilevel"/>
    <w:tmpl w:val="0100A420"/>
    <w:lvl w:ilvl="0" w:tplc="37621FBE">
      <w:start w:val="1"/>
      <w:numFmt w:val="upperLetter"/>
      <w:lvlText w:val="%1."/>
      <w:lvlJc w:val="left"/>
      <w:pPr>
        <w:ind w:left="71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8" w:hanging="360"/>
      </w:pPr>
    </w:lvl>
    <w:lvl w:ilvl="2" w:tplc="0C0A001B" w:tentative="1">
      <w:start w:val="1"/>
      <w:numFmt w:val="lowerRoman"/>
      <w:lvlText w:val="%3."/>
      <w:lvlJc w:val="right"/>
      <w:pPr>
        <w:ind w:left="2158" w:hanging="180"/>
      </w:pPr>
    </w:lvl>
    <w:lvl w:ilvl="3" w:tplc="0C0A000F" w:tentative="1">
      <w:start w:val="1"/>
      <w:numFmt w:val="decimal"/>
      <w:lvlText w:val="%4."/>
      <w:lvlJc w:val="left"/>
      <w:pPr>
        <w:ind w:left="2878" w:hanging="360"/>
      </w:pPr>
    </w:lvl>
    <w:lvl w:ilvl="4" w:tplc="0C0A0019" w:tentative="1">
      <w:start w:val="1"/>
      <w:numFmt w:val="lowerLetter"/>
      <w:lvlText w:val="%5."/>
      <w:lvlJc w:val="left"/>
      <w:pPr>
        <w:ind w:left="3598" w:hanging="360"/>
      </w:pPr>
    </w:lvl>
    <w:lvl w:ilvl="5" w:tplc="0C0A001B" w:tentative="1">
      <w:start w:val="1"/>
      <w:numFmt w:val="lowerRoman"/>
      <w:lvlText w:val="%6."/>
      <w:lvlJc w:val="right"/>
      <w:pPr>
        <w:ind w:left="4318" w:hanging="180"/>
      </w:pPr>
    </w:lvl>
    <w:lvl w:ilvl="6" w:tplc="0C0A000F" w:tentative="1">
      <w:start w:val="1"/>
      <w:numFmt w:val="decimal"/>
      <w:lvlText w:val="%7."/>
      <w:lvlJc w:val="left"/>
      <w:pPr>
        <w:ind w:left="5038" w:hanging="360"/>
      </w:pPr>
    </w:lvl>
    <w:lvl w:ilvl="7" w:tplc="0C0A0019" w:tentative="1">
      <w:start w:val="1"/>
      <w:numFmt w:val="lowerLetter"/>
      <w:lvlText w:val="%8."/>
      <w:lvlJc w:val="left"/>
      <w:pPr>
        <w:ind w:left="5758" w:hanging="360"/>
      </w:pPr>
    </w:lvl>
    <w:lvl w:ilvl="8" w:tplc="0C0A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7" w15:restartNumberingAfterBreak="0">
    <w:nsid w:val="2A610088"/>
    <w:multiLevelType w:val="hybridMultilevel"/>
    <w:tmpl w:val="2FB213FE"/>
    <w:lvl w:ilvl="0" w:tplc="0C0A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8" w15:restartNumberingAfterBreak="0">
    <w:nsid w:val="2DCE709A"/>
    <w:multiLevelType w:val="hybridMultilevel"/>
    <w:tmpl w:val="0CD6C834"/>
    <w:lvl w:ilvl="0" w:tplc="0C0A0015">
      <w:start w:val="1"/>
      <w:numFmt w:val="upperLetter"/>
      <w:lvlText w:val="%1."/>
      <w:lvlJc w:val="left"/>
      <w:pPr>
        <w:ind w:left="71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9" w:hanging="360"/>
      </w:pPr>
    </w:lvl>
    <w:lvl w:ilvl="2" w:tplc="0C0A001B" w:tentative="1">
      <w:start w:val="1"/>
      <w:numFmt w:val="lowerRoman"/>
      <w:lvlText w:val="%3."/>
      <w:lvlJc w:val="right"/>
      <w:pPr>
        <w:ind w:left="2159" w:hanging="180"/>
      </w:pPr>
    </w:lvl>
    <w:lvl w:ilvl="3" w:tplc="0C0A000F" w:tentative="1">
      <w:start w:val="1"/>
      <w:numFmt w:val="decimal"/>
      <w:lvlText w:val="%4."/>
      <w:lvlJc w:val="left"/>
      <w:pPr>
        <w:ind w:left="2879" w:hanging="360"/>
      </w:pPr>
    </w:lvl>
    <w:lvl w:ilvl="4" w:tplc="0C0A0019" w:tentative="1">
      <w:start w:val="1"/>
      <w:numFmt w:val="lowerLetter"/>
      <w:lvlText w:val="%5."/>
      <w:lvlJc w:val="left"/>
      <w:pPr>
        <w:ind w:left="3599" w:hanging="360"/>
      </w:pPr>
    </w:lvl>
    <w:lvl w:ilvl="5" w:tplc="0C0A001B" w:tentative="1">
      <w:start w:val="1"/>
      <w:numFmt w:val="lowerRoman"/>
      <w:lvlText w:val="%6."/>
      <w:lvlJc w:val="right"/>
      <w:pPr>
        <w:ind w:left="4319" w:hanging="180"/>
      </w:pPr>
    </w:lvl>
    <w:lvl w:ilvl="6" w:tplc="0C0A000F" w:tentative="1">
      <w:start w:val="1"/>
      <w:numFmt w:val="decimal"/>
      <w:lvlText w:val="%7."/>
      <w:lvlJc w:val="left"/>
      <w:pPr>
        <w:ind w:left="5039" w:hanging="360"/>
      </w:pPr>
    </w:lvl>
    <w:lvl w:ilvl="7" w:tplc="0C0A0019" w:tentative="1">
      <w:start w:val="1"/>
      <w:numFmt w:val="lowerLetter"/>
      <w:lvlText w:val="%8."/>
      <w:lvlJc w:val="left"/>
      <w:pPr>
        <w:ind w:left="5759" w:hanging="360"/>
      </w:pPr>
    </w:lvl>
    <w:lvl w:ilvl="8" w:tplc="0C0A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9" w15:restartNumberingAfterBreak="0">
    <w:nsid w:val="2F772162"/>
    <w:multiLevelType w:val="hybridMultilevel"/>
    <w:tmpl w:val="3F620700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386B32E1"/>
    <w:multiLevelType w:val="hybridMultilevel"/>
    <w:tmpl w:val="43381BE2"/>
    <w:lvl w:ilvl="0" w:tplc="F0BA984A">
      <w:start w:val="1"/>
      <w:numFmt w:val="upperRoman"/>
      <w:lvlText w:val="%1."/>
      <w:lvlJc w:val="left"/>
      <w:pPr>
        <w:ind w:left="120" w:hanging="160"/>
      </w:pPr>
      <w:rPr>
        <w:rFonts w:ascii="Calibri" w:eastAsia="Calibri" w:hAnsi="Calibri" w:cs="Times New Roman" w:hint="default"/>
        <w:spacing w:val="-1"/>
        <w:w w:val="99"/>
        <w:sz w:val="22"/>
        <w:szCs w:val="22"/>
      </w:rPr>
    </w:lvl>
    <w:lvl w:ilvl="1" w:tplc="FC60A3AC">
      <w:start w:val="1"/>
      <w:numFmt w:val="bullet"/>
      <w:lvlText w:val="•"/>
      <w:lvlJc w:val="left"/>
      <w:pPr>
        <w:ind w:left="1034" w:hanging="160"/>
      </w:pPr>
    </w:lvl>
    <w:lvl w:ilvl="2" w:tplc="9B545066">
      <w:start w:val="1"/>
      <w:numFmt w:val="bullet"/>
      <w:lvlText w:val="•"/>
      <w:lvlJc w:val="left"/>
      <w:pPr>
        <w:ind w:left="1949" w:hanging="160"/>
      </w:pPr>
    </w:lvl>
    <w:lvl w:ilvl="3" w:tplc="D6C62A4C">
      <w:start w:val="1"/>
      <w:numFmt w:val="bullet"/>
      <w:lvlText w:val="•"/>
      <w:lvlJc w:val="left"/>
      <w:pPr>
        <w:ind w:left="2863" w:hanging="160"/>
      </w:pPr>
    </w:lvl>
    <w:lvl w:ilvl="4" w:tplc="2C866D82">
      <w:start w:val="1"/>
      <w:numFmt w:val="bullet"/>
      <w:lvlText w:val="•"/>
      <w:lvlJc w:val="left"/>
      <w:pPr>
        <w:ind w:left="3778" w:hanging="160"/>
      </w:pPr>
    </w:lvl>
    <w:lvl w:ilvl="5" w:tplc="74380DFA">
      <w:start w:val="1"/>
      <w:numFmt w:val="bullet"/>
      <w:lvlText w:val="•"/>
      <w:lvlJc w:val="left"/>
      <w:pPr>
        <w:ind w:left="4693" w:hanging="160"/>
      </w:pPr>
    </w:lvl>
    <w:lvl w:ilvl="6" w:tplc="7BECAB36">
      <w:start w:val="1"/>
      <w:numFmt w:val="bullet"/>
      <w:lvlText w:val="•"/>
      <w:lvlJc w:val="left"/>
      <w:pPr>
        <w:ind w:left="5607" w:hanging="160"/>
      </w:pPr>
    </w:lvl>
    <w:lvl w:ilvl="7" w:tplc="AED83A06">
      <w:start w:val="1"/>
      <w:numFmt w:val="bullet"/>
      <w:lvlText w:val="•"/>
      <w:lvlJc w:val="left"/>
      <w:pPr>
        <w:ind w:left="6522" w:hanging="160"/>
      </w:pPr>
    </w:lvl>
    <w:lvl w:ilvl="8" w:tplc="7D64F456">
      <w:start w:val="1"/>
      <w:numFmt w:val="bullet"/>
      <w:lvlText w:val="•"/>
      <w:lvlJc w:val="left"/>
      <w:pPr>
        <w:ind w:left="7437" w:hanging="160"/>
      </w:pPr>
    </w:lvl>
  </w:abstractNum>
  <w:abstractNum w:abstractNumId="11" w15:restartNumberingAfterBreak="0">
    <w:nsid w:val="3D0234FE"/>
    <w:multiLevelType w:val="hybridMultilevel"/>
    <w:tmpl w:val="0D90BCBC"/>
    <w:lvl w:ilvl="0" w:tplc="325AF144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88075C"/>
    <w:multiLevelType w:val="hybridMultilevel"/>
    <w:tmpl w:val="E464924A"/>
    <w:lvl w:ilvl="0" w:tplc="0C0A000F">
      <w:start w:val="1"/>
      <w:numFmt w:val="decimal"/>
      <w:lvlText w:val="%1."/>
      <w:lvlJc w:val="left"/>
      <w:pPr>
        <w:ind w:left="719" w:hanging="360"/>
      </w:pPr>
    </w:lvl>
    <w:lvl w:ilvl="1" w:tplc="0C0A0019" w:tentative="1">
      <w:start w:val="1"/>
      <w:numFmt w:val="lowerLetter"/>
      <w:lvlText w:val="%2."/>
      <w:lvlJc w:val="left"/>
      <w:pPr>
        <w:ind w:left="1439" w:hanging="360"/>
      </w:pPr>
    </w:lvl>
    <w:lvl w:ilvl="2" w:tplc="0C0A001B" w:tentative="1">
      <w:start w:val="1"/>
      <w:numFmt w:val="lowerRoman"/>
      <w:lvlText w:val="%3."/>
      <w:lvlJc w:val="right"/>
      <w:pPr>
        <w:ind w:left="2159" w:hanging="180"/>
      </w:pPr>
    </w:lvl>
    <w:lvl w:ilvl="3" w:tplc="0C0A000F" w:tentative="1">
      <w:start w:val="1"/>
      <w:numFmt w:val="decimal"/>
      <w:lvlText w:val="%4."/>
      <w:lvlJc w:val="left"/>
      <w:pPr>
        <w:ind w:left="2879" w:hanging="360"/>
      </w:pPr>
    </w:lvl>
    <w:lvl w:ilvl="4" w:tplc="0C0A0019" w:tentative="1">
      <w:start w:val="1"/>
      <w:numFmt w:val="lowerLetter"/>
      <w:lvlText w:val="%5."/>
      <w:lvlJc w:val="left"/>
      <w:pPr>
        <w:ind w:left="3599" w:hanging="360"/>
      </w:pPr>
    </w:lvl>
    <w:lvl w:ilvl="5" w:tplc="0C0A001B" w:tentative="1">
      <w:start w:val="1"/>
      <w:numFmt w:val="lowerRoman"/>
      <w:lvlText w:val="%6."/>
      <w:lvlJc w:val="right"/>
      <w:pPr>
        <w:ind w:left="4319" w:hanging="180"/>
      </w:pPr>
    </w:lvl>
    <w:lvl w:ilvl="6" w:tplc="0C0A000F" w:tentative="1">
      <w:start w:val="1"/>
      <w:numFmt w:val="decimal"/>
      <w:lvlText w:val="%7."/>
      <w:lvlJc w:val="left"/>
      <w:pPr>
        <w:ind w:left="5039" w:hanging="360"/>
      </w:pPr>
    </w:lvl>
    <w:lvl w:ilvl="7" w:tplc="0C0A0019" w:tentative="1">
      <w:start w:val="1"/>
      <w:numFmt w:val="lowerLetter"/>
      <w:lvlText w:val="%8."/>
      <w:lvlJc w:val="left"/>
      <w:pPr>
        <w:ind w:left="5759" w:hanging="360"/>
      </w:pPr>
    </w:lvl>
    <w:lvl w:ilvl="8" w:tplc="0C0A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3" w15:restartNumberingAfterBreak="0">
    <w:nsid w:val="47E67D55"/>
    <w:multiLevelType w:val="multilevel"/>
    <w:tmpl w:val="F7A41962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pacing w:val="-1"/>
        <w:w w:val="99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4BF8329F"/>
    <w:multiLevelType w:val="hybridMultilevel"/>
    <w:tmpl w:val="0DA61A28"/>
    <w:lvl w:ilvl="0" w:tplc="CC462B0A">
      <w:start w:val="7"/>
      <w:numFmt w:val="decimal"/>
      <w:lvlText w:val="%1"/>
      <w:lvlJc w:val="left"/>
      <w:pPr>
        <w:ind w:left="720" w:hanging="360"/>
      </w:pPr>
      <w:rPr>
        <w:rFonts w:hint="default"/>
        <w:b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DC2654"/>
    <w:multiLevelType w:val="hybridMultilevel"/>
    <w:tmpl w:val="D78A5358"/>
    <w:lvl w:ilvl="0" w:tplc="A384A91A">
      <w:numFmt w:val="bullet"/>
      <w:lvlText w:val="-"/>
      <w:lvlJc w:val="left"/>
      <w:pPr>
        <w:ind w:left="720" w:hanging="360"/>
      </w:pPr>
      <w:rPr>
        <w:rFonts w:ascii="Fontana" w:eastAsia="Times New Roman" w:hAnsi="Fontana" w:cs="Times New Roman"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070D5C"/>
    <w:multiLevelType w:val="hybridMultilevel"/>
    <w:tmpl w:val="02586C26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552C5332"/>
    <w:multiLevelType w:val="hybridMultilevel"/>
    <w:tmpl w:val="DE608294"/>
    <w:lvl w:ilvl="0" w:tplc="0A6E91AA">
      <w:start w:val="4"/>
      <w:numFmt w:val="upperRoman"/>
      <w:lvlText w:val="%1."/>
      <w:lvlJc w:val="left"/>
      <w:pPr>
        <w:ind w:left="246" w:hanging="286"/>
      </w:pPr>
      <w:rPr>
        <w:rFonts w:ascii="Calibri" w:eastAsia="Calibri" w:hAnsi="Calibri" w:cs="Calibri" w:hint="default"/>
        <w:spacing w:val="-3"/>
        <w:w w:val="99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3A00B9"/>
    <w:multiLevelType w:val="multilevel"/>
    <w:tmpl w:val="FE324A0E"/>
    <w:lvl w:ilvl="0">
      <w:start w:val="1"/>
      <w:numFmt w:val="lowerLetter"/>
      <w:lvlText w:val="%1)"/>
      <w:lvlJc w:val="left"/>
      <w:pPr>
        <w:ind w:left="84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  <w:color w:val="auto"/>
      </w:rPr>
    </w:lvl>
    <w:lvl w:ilvl="2">
      <w:start w:val="1"/>
      <w:numFmt w:val="lowerRoman"/>
      <w:lvlText w:val="%3."/>
      <w:lvlJc w:val="right"/>
      <w:pPr>
        <w:ind w:left="228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0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72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44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1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88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00" w:hanging="180"/>
      </w:pPr>
      <w:rPr>
        <w:rFonts w:hint="default"/>
      </w:rPr>
    </w:lvl>
  </w:abstractNum>
  <w:abstractNum w:abstractNumId="19" w15:restartNumberingAfterBreak="0">
    <w:nsid w:val="64E45D52"/>
    <w:multiLevelType w:val="multilevel"/>
    <w:tmpl w:val="46F2068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pacing w:val="-1"/>
        <w:w w:val="99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b w:val="0"/>
        <w:bCs w:val="0"/>
        <w:w w:val="99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64E86AC4"/>
    <w:multiLevelType w:val="hybridMultilevel"/>
    <w:tmpl w:val="790C43EC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79CB25CA"/>
    <w:multiLevelType w:val="singleLevel"/>
    <w:tmpl w:val="CB8C5956"/>
    <w:lvl w:ilvl="0">
      <w:start w:val="4"/>
      <w:numFmt w:val="bullet"/>
      <w:lvlText w:val="-"/>
      <w:lvlJc w:val="left"/>
      <w:pPr>
        <w:tabs>
          <w:tab w:val="num" w:pos="1429"/>
        </w:tabs>
        <w:ind w:left="1429" w:hanging="360"/>
      </w:pPr>
      <w:rPr>
        <w:rFonts w:ascii="Times New Roman" w:hAnsi="Times New Roman" w:hint="default"/>
      </w:rPr>
    </w:lvl>
  </w:abstractNum>
  <w:num w:numId="1" w16cid:durableId="1803496559">
    <w:abstractNumId w:val="4"/>
  </w:num>
  <w:num w:numId="2" w16cid:durableId="1731730552">
    <w:abstractNumId w:val="16"/>
  </w:num>
  <w:num w:numId="3" w16cid:durableId="922420065">
    <w:abstractNumId w:val="1"/>
  </w:num>
  <w:num w:numId="4" w16cid:durableId="171070726">
    <w:abstractNumId w:val="14"/>
  </w:num>
  <w:num w:numId="5" w16cid:durableId="750548209">
    <w:abstractNumId w:val="2"/>
  </w:num>
  <w:num w:numId="6" w16cid:durableId="133064074">
    <w:abstractNumId w:val="15"/>
  </w:num>
  <w:num w:numId="7" w16cid:durableId="1168209076">
    <w:abstractNumId w:val="21"/>
  </w:num>
  <w:num w:numId="8" w16cid:durableId="103158736">
    <w:abstractNumId w:val="0"/>
  </w:num>
  <w:num w:numId="9" w16cid:durableId="1200434965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 w16cid:durableId="216401995">
    <w:abstractNumId w:val="3"/>
  </w:num>
  <w:num w:numId="11" w16cid:durableId="85538084">
    <w:abstractNumId w:val="20"/>
  </w:num>
  <w:num w:numId="12" w16cid:durableId="1216968974">
    <w:abstractNumId w:val="10"/>
  </w:num>
  <w:num w:numId="13" w16cid:durableId="1599411153">
    <w:abstractNumId w:val="17"/>
  </w:num>
  <w:num w:numId="14" w16cid:durableId="48724464">
    <w:abstractNumId w:val="8"/>
  </w:num>
  <w:num w:numId="15" w16cid:durableId="1274165337">
    <w:abstractNumId w:val="5"/>
  </w:num>
  <w:num w:numId="16" w16cid:durableId="653993626">
    <w:abstractNumId w:val="6"/>
  </w:num>
  <w:num w:numId="17" w16cid:durableId="1577739682">
    <w:abstractNumId w:val="12"/>
  </w:num>
  <w:num w:numId="18" w16cid:durableId="817108877">
    <w:abstractNumId w:val="7"/>
  </w:num>
  <w:num w:numId="19" w16cid:durableId="2035570097">
    <w:abstractNumId w:val="18"/>
  </w:num>
  <w:num w:numId="20" w16cid:durableId="19168021">
    <w:abstractNumId w:val="13"/>
  </w:num>
  <w:num w:numId="21" w16cid:durableId="941298890">
    <w:abstractNumId w:val="19"/>
  </w:num>
  <w:num w:numId="22" w16cid:durableId="1170289034">
    <w:abstractNumId w:val="9"/>
  </w:num>
  <w:num w:numId="23" w16cid:durableId="143197236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5"/>
  <w:proofState w:spelling="clean" w:grammar="clean"/>
  <w:defaultTabStop w:val="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F98"/>
    <w:rsid w:val="00041622"/>
    <w:rsid w:val="0008072C"/>
    <w:rsid w:val="00080936"/>
    <w:rsid w:val="00085CBE"/>
    <w:rsid w:val="000A2B45"/>
    <w:rsid w:val="000B4A8A"/>
    <w:rsid w:val="000C587F"/>
    <w:rsid w:val="000D015F"/>
    <w:rsid w:val="000E690D"/>
    <w:rsid w:val="001032DC"/>
    <w:rsid w:val="00110BE1"/>
    <w:rsid w:val="00122773"/>
    <w:rsid w:val="00164E47"/>
    <w:rsid w:val="00171A62"/>
    <w:rsid w:val="001B107F"/>
    <w:rsid w:val="001E55AA"/>
    <w:rsid w:val="001F4BF0"/>
    <w:rsid w:val="002179E7"/>
    <w:rsid w:val="00221C0C"/>
    <w:rsid w:val="00255648"/>
    <w:rsid w:val="00264065"/>
    <w:rsid w:val="002D7177"/>
    <w:rsid w:val="002E317C"/>
    <w:rsid w:val="002E45E5"/>
    <w:rsid w:val="002F22FA"/>
    <w:rsid w:val="00301C28"/>
    <w:rsid w:val="003037FB"/>
    <w:rsid w:val="00305842"/>
    <w:rsid w:val="0032546C"/>
    <w:rsid w:val="003439DF"/>
    <w:rsid w:val="00357910"/>
    <w:rsid w:val="003817C7"/>
    <w:rsid w:val="003832F4"/>
    <w:rsid w:val="00385E7E"/>
    <w:rsid w:val="00393282"/>
    <w:rsid w:val="003A3DAE"/>
    <w:rsid w:val="003A525C"/>
    <w:rsid w:val="003B1CC5"/>
    <w:rsid w:val="003B4BE0"/>
    <w:rsid w:val="00411081"/>
    <w:rsid w:val="00443ABE"/>
    <w:rsid w:val="00471DF2"/>
    <w:rsid w:val="0047297F"/>
    <w:rsid w:val="00474159"/>
    <w:rsid w:val="00484CB7"/>
    <w:rsid w:val="004D2128"/>
    <w:rsid w:val="004D7326"/>
    <w:rsid w:val="004E607C"/>
    <w:rsid w:val="004F1BF1"/>
    <w:rsid w:val="004F2312"/>
    <w:rsid w:val="004F6CAB"/>
    <w:rsid w:val="00557A49"/>
    <w:rsid w:val="0056796E"/>
    <w:rsid w:val="005A1195"/>
    <w:rsid w:val="005B13C8"/>
    <w:rsid w:val="005B6D89"/>
    <w:rsid w:val="005C28A9"/>
    <w:rsid w:val="005D76EB"/>
    <w:rsid w:val="005E4184"/>
    <w:rsid w:val="005E7B1D"/>
    <w:rsid w:val="006143B1"/>
    <w:rsid w:val="00654569"/>
    <w:rsid w:val="0065716C"/>
    <w:rsid w:val="0065779F"/>
    <w:rsid w:val="00667D5B"/>
    <w:rsid w:val="006A1750"/>
    <w:rsid w:val="006A7724"/>
    <w:rsid w:val="006E0361"/>
    <w:rsid w:val="00703658"/>
    <w:rsid w:val="007330F8"/>
    <w:rsid w:val="0074158F"/>
    <w:rsid w:val="007563B1"/>
    <w:rsid w:val="007617F0"/>
    <w:rsid w:val="0076572A"/>
    <w:rsid w:val="00767FA7"/>
    <w:rsid w:val="007A333E"/>
    <w:rsid w:val="007B651E"/>
    <w:rsid w:val="007C410C"/>
    <w:rsid w:val="007C78FA"/>
    <w:rsid w:val="00820B28"/>
    <w:rsid w:val="008318D1"/>
    <w:rsid w:val="008328A5"/>
    <w:rsid w:val="00834726"/>
    <w:rsid w:val="0083696D"/>
    <w:rsid w:val="00846274"/>
    <w:rsid w:val="00855CDE"/>
    <w:rsid w:val="008634D4"/>
    <w:rsid w:val="0086583B"/>
    <w:rsid w:val="00883041"/>
    <w:rsid w:val="0089794D"/>
    <w:rsid w:val="008A7520"/>
    <w:rsid w:val="008B6DD3"/>
    <w:rsid w:val="008C2271"/>
    <w:rsid w:val="008C6497"/>
    <w:rsid w:val="008C7CF8"/>
    <w:rsid w:val="008F567E"/>
    <w:rsid w:val="008F63B5"/>
    <w:rsid w:val="0090135D"/>
    <w:rsid w:val="00936926"/>
    <w:rsid w:val="0097275D"/>
    <w:rsid w:val="00974EB3"/>
    <w:rsid w:val="009772C2"/>
    <w:rsid w:val="009841A3"/>
    <w:rsid w:val="009853DD"/>
    <w:rsid w:val="00990B31"/>
    <w:rsid w:val="009A6FCB"/>
    <w:rsid w:val="009F7C7B"/>
    <w:rsid w:val="00A0044A"/>
    <w:rsid w:val="00A05DD0"/>
    <w:rsid w:val="00A071C1"/>
    <w:rsid w:val="00A206D8"/>
    <w:rsid w:val="00A41B0F"/>
    <w:rsid w:val="00A60D28"/>
    <w:rsid w:val="00AA777B"/>
    <w:rsid w:val="00AB0A0F"/>
    <w:rsid w:val="00AD767B"/>
    <w:rsid w:val="00AE5F98"/>
    <w:rsid w:val="00B11F69"/>
    <w:rsid w:val="00B14329"/>
    <w:rsid w:val="00B20B38"/>
    <w:rsid w:val="00B2427D"/>
    <w:rsid w:val="00B27E9D"/>
    <w:rsid w:val="00B316FD"/>
    <w:rsid w:val="00B35A3E"/>
    <w:rsid w:val="00B61414"/>
    <w:rsid w:val="00B77683"/>
    <w:rsid w:val="00C05923"/>
    <w:rsid w:val="00C15BAB"/>
    <w:rsid w:val="00C16925"/>
    <w:rsid w:val="00C16F8D"/>
    <w:rsid w:val="00C220C7"/>
    <w:rsid w:val="00C31CC1"/>
    <w:rsid w:val="00C32A96"/>
    <w:rsid w:val="00C41ED4"/>
    <w:rsid w:val="00C45E21"/>
    <w:rsid w:val="00C47C34"/>
    <w:rsid w:val="00C60249"/>
    <w:rsid w:val="00C661EA"/>
    <w:rsid w:val="00CB7591"/>
    <w:rsid w:val="00CD06A3"/>
    <w:rsid w:val="00CD1289"/>
    <w:rsid w:val="00CD49DE"/>
    <w:rsid w:val="00CE3A66"/>
    <w:rsid w:val="00CF10B3"/>
    <w:rsid w:val="00D07C4A"/>
    <w:rsid w:val="00D14442"/>
    <w:rsid w:val="00D2088A"/>
    <w:rsid w:val="00D53B87"/>
    <w:rsid w:val="00DA194A"/>
    <w:rsid w:val="00DD43C7"/>
    <w:rsid w:val="00DD5154"/>
    <w:rsid w:val="00DE1E41"/>
    <w:rsid w:val="00DF058E"/>
    <w:rsid w:val="00E54D2A"/>
    <w:rsid w:val="00EA75FA"/>
    <w:rsid w:val="00EB37F0"/>
    <w:rsid w:val="00F051AB"/>
    <w:rsid w:val="00F23FAF"/>
    <w:rsid w:val="00F3434E"/>
    <w:rsid w:val="00F47B41"/>
    <w:rsid w:val="00F53690"/>
    <w:rsid w:val="00F56AA7"/>
    <w:rsid w:val="00F73219"/>
    <w:rsid w:val="00F87288"/>
    <w:rsid w:val="00FC7E72"/>
    <w:rsid w:val="00FF27EB"/>
    <w:rsid w:val="031193AA"/>
    <w:rsid w:val="0EAF7045"/>
    <w:rsid w:val="26644129"/>
    <w:rsid w:val="3DC4410D"/>
    <w:rsid w:val="73834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05E6F"/>
  <w15:docId w15:val="{05F21141-07FA-486F-A3F5-6F7251029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5F98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 w:eastAsia="es-ES"/>
    </w:rPr>
  </w:style>
  <w:style w:type="paragraph" w:styleId="Ttulo1">
    <w:name w:val="heading 1"/>
    <w:basedOn w:val="Normal"/>
    <w:link w:val="Ttulo1Car"/>
    <w:uiPriority w:val="1"/>
    <w:qFormat/>
    <w:rsid w:val="00122773"/>
    <w:pPr>
      <w:widowControl w:val="0"/>
      <w:spacing w:before="160"/>
      <w:ind w:left="120"/>
      <w:outlineLvl w:val="0"/>
    </w:pPr>
    <w:rPr>
      <w:rFonts w:ascii="Calibri" w:eastAsia="Calibri" w:hAnsi="Calibri" w:cstheme="minorBidi"/>
      <w:sz w:val="22"/>
      <w:szCs w:val="22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E5F98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E5F9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5F98"/>
    <w:rPr>
      <w:rFonts w:ascii="Tahoma" w:eastAsia="Times New Roman" w:hAnsi="Tahoma" w:cs="Tahoma"/>
      <w:sz w:val="16"/>
      <w:szCs w:val="16"/>
      <w:lang w:val="es-ES_tradnl" w:eastAsia="es-ES"/>
    </w:rPr>
  </w:style>
  <w:style w:type="paragraph" w:styleId="Prrafodelista">
    <w:name w:val="List Paragraph"/>
    <w:basedOn w:val="Normal"/>
    <w:qFormat/>
    <w:rsid w:val="0047415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7330F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330F8"/>
    <w:rPr>
      <w:rFonts w:ascii="Cambria" w:eastAsia="Times New Roman" w:hAnsi="Cambria" w:cs="Times New Roman"/>
      <w:sz w:val="24"/>
      <w:szCs w:val="24"/>
      <w:lang w:val="es-ES_tradnl" w:eastAsia="es-ES"/>
    </w:rPr>
  </w:style>
  <w:style w:type="paragraph" w:styleId="Piedepgina">
    <w:name w:val="footer"/>
    <w:basedOn w:val="Normal"/>
    <w:link w:val="PiedepginaCar"/>
    <w:uiPriority w:val="99"/>
    <w:unhideWhenUsed/>
    <w:rsid w:val="007330F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330F8"/>
    <w:rPr>
      <w:rFonts w:ascii="Cambria" w:eastAsia="Times New Roman" w:hAnsi="Cambria" w:cs="Times New Roman"/>
      <w:sz w:val="24"/>
      <w:szCs w:val="24"/>
      <w:lang w:val="es-ES_tradnl" w:eastAsia="es-ES"/>
    </w:rPr>
  </w:style>
  <w:style w:type="character" w:styleId="Nmerodepgina">
    <w:name w:val="page number"/>
    <w:basedOn w:val="Fuentedeprrafopredeter"/>
    <w:uiPriority w:val="99"/>
    <w:semiHidden/>
    <w:unhideWhenUsed/>
    <w:rsid w:val="007330F8"/>
  </w:style>
  <w:style w:type="table" w:styleId="Tablaconcuadrcula">
    <w:name w:val="Table Grid"/>
    <w:basedOn w:val="Tablanormal"/>
    <w:uiPriority w:val="59"/>
    <w:rsid w:val="000E69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122773"/>
    <w:rPr>
      <w:rFonts w:ascii="Calibri" w:eastAsia="Calibri" w:hAnsi="Calibri"/>
      <w:lang w:val="en-US"/>
    </w:rPr>
  </w:style>
  <w:style w:type="table" w:styleId="Tablaconcuadrcula4-nfasis3">
    <w:name w:val="Grid Table 4 Accent 3"/>
    <w:basedOn w:val="Tablanormal"/>
    <w:uiPriority w:val="49"/>
    <w:rsid w:val="002D7177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character" w:styleId="Refdecomentario">
    <w:name w:val="annotation reference"/>
    <w:basedOn w:val="Fuentedeprrafopredeter"/>
    <w:uiPriority w:val="99"/>
    <w:semiHidden/>
    <w:unhideWhenUsed/>
    <w:rsid w:val="00A0044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A0044A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A0044A"/>
    <w:rPr>
      <w:rFonts w:ascii="Cambria" w:eastAsia="Times New Roman" w:hAnsi="Cambria" w:cs="Times New Roman"/>
      <w:sz w:val="20"/>
      <w:szCs w:val="20"/>
      <w:lang w:val="es-ES_tradnl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0044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0044A"/>
    <w:rPr>
      <w:rFonts w:ascii="Cambria" w:eastAsia="Times New Roman" w:hAnsi="Cambria" w:cs="Times New Roman"/>
      <w:b/>
      <w:bCs/>
      <w:sz w:val="20"/>
      <w:szCs w:val="20"/>
      <w:lang w:val="es-ES_tradnl" w:eastAsia="es-ES"/>
    </w:rPr>
  </w:style>
  <w:style w:type="paragraph" w:styleId="Revisin">
    <w:name w:val="Revision"/>
    <w:hidden/>
    <w:uiPriority w:val="99"/>
    <w:semiHidden/>
    <w:rsid w:val="00A0044A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488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8444dc1-864b-4682-a94e-48f86a6251b2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76A0B5A34E6D94C836418A1437A64CE" ma:contentTypeVersion="8" ma:contentTypeDescription="Crear nuevo documento." ma:contentTypeScope="" ma:versionID="d6212b4cf533f93bb6cc36bce8b122b5">
  <xsd:schema xmlns:xsd="http://www.w3.org/2001/XMLSchema" xmlns:xs="http://www.w3.org/2001/XMLSchema" xmlns:p="http://schemas.microsoft.com/office/2006/metadata/properties" xmlns:ns3="b8444dc1-864b-4682-a94e-48f86a6251b2" xmlns:ns4="1390ee38-b174-4d25-adfc-aaee51158815" targetNamespace="http://schemas.microsoft.com/office/2006/metadata/properties" ma:root="true" ma:fieldsID="decaa8a2576eb6aa879b8c14e3e29e92" ns3:_="" ns4:_="">
    <xsd:import namespace="b8444dc1-864b-4682-a94e-48f86a6251b2"/>
    <xsd:import namespace="1390ee38-b174-4d25-adfc-aaee5115881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444dc1-864b-4682-a94e-48f86a6251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90ee38-b174-4d25-adfc-aaee51158815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587553-F83E-492D-9CFB-426B47B4582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9FDEBC3-2FC8-4585-B196-C8949C388E2E}">
  <ds:schemaRefs>
    <ds:schemaRef ds:uri="http://schemas.microsoft.com/office/2006/metadata/properties"/>
    <ds:schemaRef ds:uri="http://schemas.microsoft.com/office/infopath/2007/PartnerControls"/>
    <ds:schemaRef ds:uri="b8444dc1-864b-4682-a94e-48f86a6251b2"/>
  </ds:schemaRefs>
</ds:datastoreItem>
</file>

<file path=customXml/itemProps3.xml><?xml version="1.0" encoding="utf-8"?>
<ds:datastoreItem xmlns:ds="http://schemas.openxmlformats.org/officeDocument/2006/customXml" ds:itemID="{417FF6EE-9950-47D5-869F-03D896A1B5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8444dc1-864b-4682-a94e-48f86a6251b2"/>
    <ds:schemaRef ds:uri="1390ee38-b174-4d25-adfc-aaee5115881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EBE5979-F380-472E-97ED-B7D5BEBE39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653</Words>
  <Characters>3562</Characters>
  <Application>Microsoft Office Word</Application>
  <DocSecurity>0</DocSecurity>
  <Lines>169</Lines>
  <Paragraphs>67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Virgilio</dc:creator>
  <cp:lastModifiedBy>SONIA MARIA SANTOVENA CASAL</cp:lastModifiedBy>
  <cp:revision>3</cp:revision>
  <dcterms:created xsi:type="dcterms:W3CDTF">2026-02-19T10:40:00Z</dcterms:created>
  <dcterms:modified xsi:type="dcterms:W3CDTF">2026-02-19T10:41:00Z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0x010100676A0B5A34E6D94C836418A1437A64CE</vt:lpwstr>
  </property>
</Properties>
</file>