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249A3250" w:rsidR="00987E42" w:rsidRPr="00BE0C6D" w:rsidRDefault="006D7AEA" w:rsidP="00BE0C6D">
                              <w:pPr>
                                <w:pStyle w:val="Defaul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Título:</w:t>
                              </w:r>
                              <w:r w:rsidR="0074419E">
                                <w:t xml:space="preserve"> </w:t>
                              </w:r>
                              <w:r w:rsidR="0074419E">
                                <w:t>“</w:t>
                              </w:r>
                              <w:proofErr w:type="spellStart"/>
                              <w:r w:rsidR="0074419E">
                                <w:t>U</w:t>
                              </w:r>
                              <w:r w:rsidR="0074419E" w:rsidRPr="00874503">
                                <w:t>tere</w:t>
                              </w:r>
                              <w:proofErr w:type="spellEnd"/>
                              <w:r w:rsidR="0074419E" w:rsidRPr="00874503">
                                <w:t xml:space="preserve"> </w:t>
                              </w:r>
                              <w:proofErr w:type="spellStart"/>
                              <w:r w:rsidR="0074419E" w:rsidRPr="00874503">
                                <w:t>felix</w:t>
                              </w:r>
                              <w:proofErr w:type="spellEnd"/>
                              <w:r w:rsidR="0074419E" w:rsidRPr="00874503">
                                <w:t xml:space="preserve">, Materne II: Arquitectura y bienes de consumo en la Hispania </w:t>
                              </w:r>
                              <w:proofErr w:type="spellStart"/>
                              <w:r w:rsidR="0074419E" w:rsidRPr="00874503">
                                <w:t>tardorromana</w:t>
                              </w:r>
                              <w:proofErr w:type="spellEnd"/>
                              <w:r w:rsidR="0074419E" w:rsidRPr="00874503">
                                <w:t>”</w:t>
                              </w:r>
                            </w:p>
                            <w:p w14:paraId="23EC78F1" w14:textId="2227BC31" w:rsidR="00C0567F" w:rsidRDefault="00C0567F" w:rsidP="00987E42">
                              <w:pPr>
                                <w:pStyle w:val="Default"/>
                              </w:pPr>
                              <w:r>
                                <w:t>IP:</w:t>
                              </w:r>
                              <w:r w:rsidR="00BE0C6D">
                                <w:t xml:space="preserve"> </w:t>
                              </w:r>
                              <w:r w:rsidR="0074419E">
                                <w:t>Virginia García-Entero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249A3250" w:rsidR="00987E42" w:rsidRPr="00BE0C6D" w:rsidRDefault="006D7AEA" w:rsidP="00BE0C6D">
                        <w:pPr>
                          <w:pStyle w:val="Default"/>
                          <w:rPr>
                            <w:rFonts w:ascii="Calibri" w:hAnsi="Calibri" w:cs="Calibri"/>
                          </w:rPr>
                        </w:pPr>
                        <w:r>
                          <w:t>Título:</w:t>
                        </w:r>
                        <w:r w:rsidR="0074419E">
                          <w:t xml:space="preserve"> </w:t>
                        </w:r>
                        <w:r w:rsidR="0074419E">
                          <w:t>“</w:t>
                        </w:r>
                        <w:proofErr w:type="spellStart"/>
                        <w:r w:rsidR="0074419E">
                          <w:t>U</w:t>
                        </w:r>
                        <w:r w:rsidR="0074419E" w:rsidRPr="00874503">
                          <w:t>tere</w:t>
                        </w:r>
                        <w:proofErr w:type="spellEnd"/>
                        <w:r w:rsidR="0074419E" w:rsidRPr="00874503">
                          <w:t xml:space="preserve"> </w:t>
                        </w:r>
                        <w:proofErr w:type="spellStart"/>
                        <w:r w:rsidR="0074419E" w:rsidRPr="00874503">
                          <w:t>felix</w:t>
                        </w:r>
                        <w:proofErr w:type="spellEnd"/>
                        <w:r w:rsidR="0074419E" w:rsidRPr="00874503">
                          <w:t xml:space="preserve">, Materne II: Arquitectura y bienes de consumo en la Hispania </w:t>
                        </w:r>
                        <w:proofErr w:type="spellStart"/>
                        <w:r w:rsidR="0074419E" w:rsidRPr="00874503">
                          <w:t>tardorromana</w:t>
                        </w:r>
                        <w:proofErr w:type="spellEnd"/>
                        <w:r w:rsidR="0074419E" w:rsidRPr="00874503">
                          <w:t>”</w:t>
                        </w:r>
                      </w:p>
                      <w:p w14:paraId="23EC78F1" w14:textId="2227BC31" w:rsidR="00C0567F" w:rsidRDefault="00C0567F" w:rsidP="00987E42">
                        <w:pPr>
                          <w:pStyle w:val="Default"/>
                        </w:pPr>
                        <w:r>
                          <w:t>IP:</w:t>
                        </w:r>
                        <w:r w:rsidR="00BE0C6D">
                          <w:t xml:space="preserve"> </w:t>
                        </w:r>
                        <w:r w:rsidR="0074419E">
                          <w:t>Virginia García-Entero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6C1B64B6" w:rsidR="004E4538" w:rsidRDefault="006A0C22" w:rsidP="006D7AEA">
            <w:pPr>
              <w:spacing w:before="179"/>
              <w:ind w:right="316"/>
              <w:jc w:val="both"/>
            </w:pPr>
            <w:r w:rsidRPr="005C7820">
              <w:t>Centro</w:t>
            </w:r>
            <w:r w:rsidR="00676C26">
              <w:t>/ Departamento</w:t>
            </w:r>
            <w:r w:rsidRPr="005C7820">
              <w:t>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BE0C6D">
              <w:t>Prehistoria y Arqueología</w:t>
            </w:r>
          </w:p>
          <w:p w14:paraId="23324C0B" w14:textId="7D8E4785" w:rsidR="006D7AEA" w:rsidRPr="005C7820" w:rsidRDefault="006D7AEA" w:rsidP="006D7AEA">
            <w:pPr>
              <w:spacing w:before="179"/>
              <w:ind w:right="316"/>
              <w:jc w:val="both"/>
            </w:pPr>
            <w:r>
              <w:t>Facultad:</w:t>
            </w:r>
            <w:r w:rsidR="00BE0C6D">
              <w:t xml:space="preserve"> Geografía e Historia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8BC0CD9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DC4C8A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  <w:proofErr w:type="gramEnd"/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87C11"/>
    <w:rsid w:val="002A7205"/>
    <w:rsid w:val="002B3A89"/>
    <w:rsid w:val="00312C8F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76C26"/>
    <w:rsid w:val="006A0C22"/>
    <w:rsid w:val="006C6A1A"/>
    <w:rsid w:val="006D7AEA"/>
    <w:rsid w:val="0074419E"/>
    <w:rsid w:val="00746301"/>
    <w:rsid w:val="007B4804"/>
    <w:rsid w:val="007E3CA2"/>
    <w:rsid w:val="00806CED"/>
    <w:rsid w:val="00876F72"/>
    <w:rsid w:val="008A130C"/>
    <w:rsid w:val="008B3917"/>
    <w:rsid w:val="008C3A43"/>
    <w:rsid w:val="00987E42"/>
    <w:rsid w:val="00991369"/>
    <w:rsid w:val="009D54DA"/>
    <w:rsid w:val="00B63435"/>
    <w:rsid w:val="00BE0C6D"/>
    <w:rsid w:val="00BF2FA4"/>
    <w:rsid w:val="00C0567F"/>
    <w:rsid w:val="00CB7998"/>
    <w:rsid w:val="00CD36E0"/>
    <w:rsid w:val="00DC4C8A"/>
    <w:rsid w:val="00E033E0"/>
    <w:rsid w:val="00E84569"/>
    <w:rsid w:val="00EA08BE"/>
    <w:rsid w:val="00EC66FD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1043</Characters>
  <Application>Microsoft Office Word</Application>
  <DocSecurity>0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ANGEL LOPEZ GONZALEZ</cp:lastModifiedBy>
  <cp:revision>2</cp:revision>
  <dcterms:created xsi:type="dcterms:W3CDTF">2026-08-20T10:08:00Z</dcterms:created>
  <dcterms:modified xsi:type="dcterms:W3CDTF">2026-08-20T10:08:00Z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