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3501" w14:textId="24967C89" w:rsidR="004E4538" w:rsidRPr="005C7820" w:rsidRDefault="00661FF6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61FF6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61FF6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61FF6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61FF6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61FF6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61FF6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61FF6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</w:t>
            </w:r>
            <w:r w:rsidRPr="005C7820">
              <w:rPr>
                <w:spacing w:val="-2"/>
              </w:rPr>
              <w:t>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61FF6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61FF6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61FF6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61FF6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61FF6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000000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000000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000000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000000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000000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14864CBE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264285"/>
                <wp:effectExtent l="0" t="0" r="18415" b="12065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264285"/>
                          <a:chOff x="1041" y="4104"/>
                          <a:chExt cx="9601" cy="1734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223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3D2A0C" w14:textId="5DB07CAB" w:rsidR="00BF2FA4" w:rsidRDefault="00312C8F" w:rsidP="00E84569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 w:rsidRPr="00491922">
                                <w:t>Nombre:</w:t>
                              </w:r>
                              <w:r w:rsidR="00661FF6">
                                <w:t xml:space="preserve"> </w:t>
                              </w:r>
                              <w:r w:rsidR="00BF2FA4" w:rsidRPr="002D168D">
                                <w:rPr>
                                  <w:i/>
                                  <w:iCs/>
                                </w:rPr>
                                <w:t>“</w:t>
                              </w:r>
                              <w:r w:rsidR="00491922" w:rsidRPr="00491922">
                                <w:t xml:space="preserve">FUSIONFORM: Lo que aprendí estando en prisión. Profundizar en la naturaleza de la fusión de identidad, la </w:t>
                              </w:r>
                              <w:proofErr w:type="spellStart"/>
                              <w:r w:rsidR="00491922" w:rsidRPr="00491922">
                                <w:t>formidabilidad</w:t>
                              </w:r>
                              <w:proofErr w:type="spellEnd"/>
                              <w:r w:rsidR="00491922" w:rsidRPr="00491922">
                                <w:t xml:space="preserve"> física y espiritual y sus mecanismos subyacentes</w:t>
                              </w:r>
                              <w:r w:rsidR="00B63435" w:rsidRPr="00491922">
                                <w:t>”</w:t>
                              </w:r>
                            </w:p>
                            <w:p w14:paraId="657E2D39" w14:textId="20BC2C5C" w:rsidR="004E4538" w:rsidRPr="005C7820" w:rsidRDefault="00E84569" w:rsidP="00E84569">
                              <w:pPr>
                                <w:spacing w:before="179"/>
                                <w:ind w:right="316"/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t xml:space="preserve">Prof. </w:t>
                              </w:r>
                              <w:r w:rsidR="00491922" w:rsidRPr="001847A6">
                                <w:t>Ángel Gómez Jiménez</w:t>
                              </w:r>
                            </w:p>
                            <w:p w14:paraId="3499D8E5" w14:textId="351D45A4" w:rsidR="004E4538" w:rsidRPr="005C7820" w:rsidRDefault="004E4538" w:rsidP="003B7DE0">
                              <w:pPr>
                                <w:spacing w:before="179"/>
                                <w:ind w:right="316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61FF6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99.55pt;z-index:-15728128;mso-wrap-distance-left:0;mso-wrap-distance-right:0;mso-position-horizontal-relative:page" coordorigin="1041,4104" coordsize="9601,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2B3D2A0C" w14:textId="5DB07CAB" w:rsidR="00BF2FA4" w:rsidRDefault="00312C8F" w:rsidP="00E84569">
                        <w:pPr>
                          <w:spacing w:before="179"/>
                          <w:ind w:right="316"/>
                          <w:jc w:val="both"/>
                        </w:pPr>
                        <w:r w:rsidRPr="00491922">
                          <w:t>Nombre:</w:t>
                        </w:r>
                        <w:r w:rsidR="00661FF6">
                          <w:t xml:space="preserve"> </w:t>
                        </w:r>
                        <w:r w:rsidR="00BF2FA4" w:rsidRPr="002D168D">
                          <w:rPr>
                            <w:i/>
                            <w:iCs/>
                          </w:rPr>
                          <w:t>“</w:t>
                        </w:r>
                        <w:r w:rsidR="00491922" w:rsidRPr="00491922">
                          <w:t xml:space="preserve">FUSIONFORM: Lo que aprendí estando en prisión. Profundizar en la naturaleza de la fusión de identidad, la </w:t>
                        </w:r>
                        <w:proofErr w:type="spellStart"/>
                        <w:r w:rsidR="00491922" w:rsidRPr="00491922">
                          <w:t>formidabilidad</w:t>
                        </w:r>
                        <w:proofErr w:type="spellEnd"/>
                        <w:r w:rsidR="00491922" w:rsidRPr="00491922">
                          <w:t xml:space="preserve"> física y espiritual y sus mecanismos subyacentes</w:t>
                        </w:r>
                        <w:r w:rsidR="00B63435" w:rsidRPr="00491922">
                          <w:t>”</w:t>
                        </w:r>
                      </w:p>
                      <w:p w14:paraId="657E2D39" w14:textId="20BC2C5C" w:rsidR="004E4538" w:rsidRPr="005C7820" w:rsidRDefault="00E84569" w:rsidP="00E84569">
                        <w:pPr>
                          <w:spacing w:before="179"/>
                          <w:ind w:right="316"/>
                          <w:jc w:val="both"/>
                          <w:rPr>
                            <w:lang w:val="en-US"/>
                          </w:rPr>
                        </w:pPr>
                        <w:r>
                          <w:t xml:space="preserve">Prof. </w:t>
                        </w:r>
                        <w:r w:rsidR="00491922" w:rsidRPr="001847A6">
                          <w:t>Ángel Gómez Jiménez</w:t>
                        </w:r>
                      </w:p>
                      <w:p w14:paraId="3499D8E5" w14:textId="351D45A4" w:rsidR="004E4538" w:rsidRPr="005C7820" w:rsidRDefault="004E4538" w:rsidP="003B7DE0">
                        <w:pPr>
                          <w:spacing w:before="179"/>
                          <w:ind w:right="316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61FF6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61FF6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63CF4FB9" w14:textId="13296037" w:rsidR="004E4538" w:rsidRPr="005C7820" w:rsidRDefault="00661FF6" w:rsidP="00491922">
            <w:pPr>
              <w:pStyle w:val="TableParagraph"/>
              <w:spacing w:before="1"/>
              <w:ind w:left="83"/>
              <w:rPr>
                <w:b/>
              </w:rPr>
            </w:pPr>
            <w:r w:rsidRPr="005C7820">
              <w:t>Centro:</w:t>
            </w:r>
            <w:r w:rsidR="00312C8F" w:rsidRPr="005C7820">
              <w:t xml:space="preserve"> </w:t>
            </w:r>
            <w:r w:rsidR="00E84569">
              <w:t xml:space="preserve">Facultad de </w:t>
            </w:r>
            <w:r w:rsidR="00491922">
              <w:t>Psicología</w:t>
            </w:r>
          </w:p>
          <w:p w14:paraId="23324C0B" w14:textId="627460F3" w:rsidR="004E4538" w:rsidRPr="005C7820" w:rsidRDefault="00661FF6">
            <w:pPr>
              <w:pStyle w:val="TableParagraph"/>
              <w:ind w:left="153"/>
            </w:pPr>
            <w:r w:rsidRPr="005C7820">
              <w:t>Departamento</w:t>
            </w:r>
            <w:r w:rsidR="009D54DA" w:rsidRPr="005C7820">
              <w:t>:</w:t>
            </w:r>
            <w:r w:rsidR="002B3A89" w:rsidRPr="005C7820">
              <w:rPr>
                <w:rFonts w:eastAsiaTheme="minorHAnsi"/>
              </w:rPr>
              <w:t xml:space="preserve"> </w:t>
            </w:r>
            <w:r w:rsidR="00E84569">
              <w:t xml:space="preserve">Departamento de </w:t>
            </w:r>
            <w:r w:rsidR="00491922" w:rsidRPr="001847A6">
              <w:t>Psicología Social y de las Organizaciones</w:t>
            </w:r>
          </w:p>
        </w:tc>
      </w:tr>
    </w:tbl>
    <w:p w14:paraId="0AF97F8D" w14:textId="77777777" w:rsidR="004E4538" w:rsidRPr="005C7820" w:rsidRDefault="00661FF6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14C6B11" w:rsidR="004E4538" w:rsidRPr="005C7820" w:rsidRDefault="00661FF6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746301" w:rsidRPr="005C7820">
        <w:rPr>
          <w:spacing w:val="-4"/>
          <w:sz w:val="22"/>
          <w:szCs w:val="22"/>
        </w:rPr>
        <w:t>3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61FF6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985D49E" w:rsidR="004E4538" w:rsidRPr="005C7820" w:rsidRDefault="00661FF6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EXCMA.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SRA.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VICERRECTORA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61FF6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61FF6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721B9C6E">
                <wp:simplePos x="0" y="0"/>
                <wp:positionH relativeFrom="page">
                  <wp:posOffset>658495</wp:posOffset>
                </wp:positionH>
                <wp:positionV relativeFrom="paragraph">
                  <wp:posOffset>157480</wp:posOffset>
                </wp:positionV>
                <wp:extent cx="6102350" cy="3588385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8385"/>
                          <a:chOff x="1037" y="248"/>
                          <a:chExt cx="9610" cy="5651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61FF6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61FF6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61FF6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Sección de Protección de </w:t>
                              </w:r>
                              <w:r>
                                <w:rPr>
                                  <w:sz w:val="20"/>
                                </w:rPr>
                                <w:t>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61FF6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61FF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61FF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4049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61FF6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Asimismo, los datos </w:t>
                              </w:r>
                              <w:r>
                                <w:rPr>
                                  <w:sz w:val="20"/>
                                </w:rPr>
                                <w:t>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61FF6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038"/>
                            <a:ext cx="9492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77777777" w:rsidR="004E4538" w:rsidRDefault="00661FF6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Universidad Nacional de Educación a Distancia.</w:t>
                              </w:r>
                            </w:p>
                            <w:p w14:paraId="0BA90E0B" w14:textId="790FBD12" w:rsidR="004E4538" w:rsidRDefault="00661FF6">
                              <w:pPr>
                                <w:spacing w:before="100" w:line="208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61FF6">
                              <w:pPr>
                                <w:spacing w:before="100" w:line="208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Las bases </w:t>
                              </w:r>
                              <w:r>
                                <w:rPr>
                                  <w:sz w:val="20"/>
                                </w:rPr>
                                <w:t>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61FF6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85pt;margin-top:12.4pt;width:480.5pt;height:282.55pt;z-index:-15727104;mso-wrap-distance-left:0;mso-wrap-distance-right:0;mso-position-horizontal-relative:page" coordorigin="1037,248" coordsize="9610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000000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000000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000000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000000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4049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000000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000000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111;top:1038;width:949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77777777" w:rsidR="004E4538" w:rsidRDefault="00000000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Universidad Nacional de Educación a Distancia.</w:t>
                        </w:r>
                      </w:p>
                      <w:p w14:paraId="0BA90E0B" w14:textId="790FBD12" w:rsidR="004E4538" w:rsidRDefault="00000000">
                        <w:pPr>
                          <w:spacing w:before="100" w:line="208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000000">
                        <w:pPr>
                          <w:spacing w:before="100" w:line="208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000000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2B3A89"/>
    <w:rsid w:val="00312C8F"/>
    <w:rsid w:val="003B7DE0"/>
    <w:rsid w:val="00450E86"/>
    <w:rsid w:val="00473307"/>
    <w:rsid w:val="00491922"/>
    <w:rsid w:val="00495C02"/>
    <w:rsid w:val="004C5736"/>
    <w:rsid w:val="004E4538"/>
    <w:rsid w:val="005B6E82"/>
    <w:rsid w:val="005C7820"/>
    <w:rsid w:val="00661FF6"/>
    <w:rsid w:val="00746301"/>
    <w:rsid w:val="007E3CA2"/>
    <w:rsid w:val="008A130C"/>
    <w:rsid w:val="009D54DA"/>
    <w:rsid w:val="00B63435"/>
    <w:rsid w:val="00BF2FA4"/>
    <w:rsid w:val="00CD36E0"/>
    <w:rsid w:val="00E8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10</cp:revision>
  <dcterms:created xsi:type="dcterms:W3CDTF">2023-02-09T12:09:00Z</dcterms:created>
  <dcterms:modified xsi:type="dcterms:W3CDTF">2023-05-29T12:17:00Z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