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28CF3CF2" w:rsidR="00987E42" w:rsidRPr="00F05B5C" w:rsidRDefault="006D7AEA" w:rsidP="00F05B5C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38022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“</w:t>
                              </w:r>
                              <w:r w:rsidR="00F05B5C" w:rsidRPr="00F05B5C">
                                <w:rPr>
                                  <w:rFonts w:ascii="Calibri" w:hAnsi="Calibri" w:cs="Calibri"/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Espacio de Observación de IA en español </w:t>
                              </w:r>
                              <w:r w:rsidR="00F05B5C" w:rsidRPr="00F05B5C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(ODESIA)</w:t>
                              </w:r>
                              <w:r w:rsidR="00380220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”</w:t>
                              </w:r>
                              <w:r w:rsidR="00F05B5C" w:rsidRPr="00F05B5C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con referencia </w:t>
                              </w:r>
                              <w:r w:rsidR="00F05B5C" w:rsidRPr="00F05B5C">
                                <w:rPr>
                                  <w:rFonts w:ascii="Calibri" w:hAnsi="Calibri" w:cs="Calibri"/>
                                  <w:i/>
                                  <w:iCs/>
                                  <w:sz w:val="22"/>
                                  <w:szCs w:val="22"/>
                                </w:rPr>
                                <w:t>C039/21-OT-AD2</w:t>
                              </w:r>
                              <w:r w:rsidR="00F05B5C" w:rsidRPr="00F05B5C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,</w:t>
                              </w:r>
                            </w:p>
                            <w:p w14:paraId="3499D8E5" w14:textId="2AE181D3" w:rsidR="004E4538" w:rsidRPr="006A0C22" w:rsidRDefault="00380220" w:rsidP="00630DE4">
                              <w:pPr>
                                <w:pStyle w:val="Default"/>
                              </w:pPr>
                              <w:r>
                                <w:t>IP. Julio Gonzalo Arroyo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28CF3CF2" w:rsidR="00987E42" w:rsidRPr="00F05B5C" w:rsidRDefault="006D7AEA" w:rsidP="00F05B5C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38022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“</w:t>
                        </w:r>
                        <w:r w:rsidR="00F05B5C" w:rsidRPr="00F05B5C">
                          <w:rPr>
                            <w:rFonts w:ascii="Calibri" w:hAnsi="Calibri" w:cs="Calibri"/>
                            <w:i/>
                            <w:iCs/>
                            <w:sz w:val="22"/>
                            <w:szCs w:val="22"/>
                          </w:rPr>
                          <w:t xml:space="preserve">Espacio de Observación de IA en español </w:t>
                        </w:r>
                        <w:r w:rsidR="00F05B5C" w:rsidRPr="00F05B5C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(ODESIA)</w:t>
                        </w:r>
                        <w:r w:rsidR="00380220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”</w:t>
                        </w:r>
                        <w:r w:rsidR="00F05B5C" w:rsidRPr="00F05B5C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con referencia </w:t>
                        </w:r>
                        <w:r w:rsidR="00F05B5C" w:rsidRPr="00F05B5C">
                          <w:rPr>
                            <w:rFonts w:ascii="Calibri" w:hAnsi="Calibri" w:cs="Calibri"/>
                            <w:i/>
                            <w:iCs/>
                            <w:sz w:val="22"/>
                            <w:szCs w:val="22"/>
                          </w:rPr>
                          <w:t>C039/21-OT-AD2</w:t>
                        </w:r>
                        <w:r w:rsidR="00F05B5C" w:rsidRPr="00F05B5C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,</w:t>
                        </w:r>
                      </w:p>
                      <w:p w14:paraId="3499D8E5" w14:textId="2AE181D3" w:rsidR="004E4538" w:rsidRPr="006A0C22" w:rsidRDefault="00380220" w:rsidP="00630DE4">
                        <w:pPr>
                          <w:pStyle w:val="Default"/>
                        </w:pPr>
                        <w:r>
                          <w:t>IP. Julio Gonzalo Arroyo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5F9477EA" w:rsidR="004E4538" w:rsidRDefault="006A0C22" w:rsidP="00F05B5C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F05B5C" w:rsidRPr="00F05B5C">
              <w:t xml:space="preserve">Departamento de Lenguajes y Sistemas Informáticos </w:t>
            </w:r>
          </w:p>
          <w:p w14:paraId="23324C0B" w14:textId="6F1D5FA5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F05B5C">
              <w:t xml:space="preserve"> ETSI Informática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985D49E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EXCMA.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SRA.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VICERRECTORA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A7205"/>
    <w:rsid w:val="002B3A89"/>
    <w:rsid w:val="00312C8F"/>
    <w:rsid w:val="00380220"/>
    <w:rsid w:val="003B7DE0"/>
    <w:rsid w:val="0041064A"/>
    <w:rsid w:val="00425A27"/>
    <w:rsid w:val="00450E86"/>
    <w:rsid w:val="00473307"/>
    <w:rsid w:val="00495C02"/>
    <w:rsid w:val="004C180B"/>
    <w:rsid w:val="004C5736"/>
    <w:rsid w:val="004D53E2"/>
    <w:rsid w:val="004E4538"/>
    <w:rsid w:val="005B6E82"/>
    <w:rsid w:val="005C7820"/>
    <w:rsid w:val="00630DE4"/>
    <w:rsid w:val="00662004"/>
    <w:rsid w:val="006A0C22"/>
    <w:rsid w:val="006D7AEA"/>
    <w:rsid w:val="00710A5E"/>
    <w:rsid w:val="00746301"/>
    <w:rsid w:val="007B4804"/>
    <w:rsid w:val="007E3CA2"/>
    <w:rsid w:val="00806CED"/>
    <w:rsid w:val="00876F72"/>
    <w:rsid w:val="008A130C"/>
    <w:rsid w:val="008C3A43"/>
    <w:rsid w:val="00987E42"/>
    <w:rsid w:val="00991369"/>
    <w:rsid w:val="009D54DA"/>
    <w:rsid w:val="00B63435"/>
    <w:rsid w:val="00BF2FA4"/>
    <w:rsid w:val="00CB7998"/>
    <w:rsid w:val="00CD36E0"/>
    <w:rsid w:val="00E033E0"/>
    <w:rsid w:val="00E84569"/>
    <w:rsid w:val="00EA08BE"/>
    <w:rsid w:val="00EF5552"/>
    <w:rsid w:val="00F05B5C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3</cp:revision>
  <dcterms:created xsi:type="dcterms:W3CDTF">2025-05-21T08:52:00Z</dcterms:created>
  <dcterms:modified xsi:type="dcterms:W3CDTF">2025-05-21T09:25:00Z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