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77777777" w:rsidR="00987E42" w:rsidRPr="00E87883" w:rsidRDefault="00312C8F" w:rsidP="00987E42">
                              <w:pPr>
                                <w:pStyle w:val="Default"/>
                                <w:rPr>
                                  <w:lang w:val="en-GB"/>
                                </w:rPr>
                              </w:pPr>
                              <w:r w:rsidRPr="00E87883">
                                <w:rPr>
                                  <w:lang w:val="en-GB"/>
                                </w:rPr>
                                <w:t>Nombre:</w:t>
                              </w:r>
                              <w:r w:rsidR="00EA08BE" w:rsidRPr="00E87883">
                                <w:rPr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7BE2C4BA" w14:textId="740CB22F" w:rsidR="00630DE4" w:rsidRPr="00E87883" w:rsidRDefault="00630DE4" w:rsidP="00630DE4">
                              <w:pPr>
                                <w:pStyle w:val="Default"/>
                                <w:rPr>
                                  <w:lang w:val="en-GB"/>
                                </w:rPr>
                              </w:pPr>
                              <w:r w:rsidRPr="00E87883">
                                <w:rPr>
                                  <w:lang w:val="en-GB"/>
                                </w:rPr>
                                <w:t>“</w:t>
                              </w:r>
                              <w:r w:rsidR="00E87883" w:rsidRPr="00E87883">
                                <w:rPr>
                                  <w:i/>
                                  <w:iCs/>
                                  <w:kern w:val="2"/>
                                  <w:lang w:val="en-GB"/>
                                </w:rPr>
                                <w:t xml:space="preserve">Toward a comprehensive emergent literacy model: An evidence-based approach for promoting learning opportunities for all in early childhood </w:t>
                              </w:r>
                              <w:r w:rsidR="00E87883" w:rsidRPr="00E87883">
                                <w:rPr>
                                  <w:i/>
                                  <w:iCs/>
                                  <w:lang w:val="en-GB"/>
                                </w:rPr>
                                <w:t>education</w:t>
                              </w:r>
                              <w:r w:rsidRPr="00E87883">
                                <w:rPr>
                                  <w:lang w:val="en-GB"/>
                                </w:rPr>
                                <w:t>”</w:t>
                              </w:r>
                            </w:p>
                            <w:p w14:paraId="592EFDA9" w14:textId="77777777" w:rsidR="00662004" w:rsidRPr="00E87883" w:rsidRDefault="00662004" w:rsidP="00630DE4">
                              <w:pPr>
                                <w:pStyle w:val="Default"/>
                                <w:rPr>
                                  <w:lang w:val="en-GB"/>
                                </w:rPr>
                              </w:pPr>
                            </w:p>
                            <w:p w14:paraId="3499D8E5" w14:textId="337B6DC0" w:rsidR="004E4538" w:rsidRPr="006A0C22" w:rsidRDefault="00987E42" w:rsidP="00630DE4">
                              <w:pPr>
                                <w:pStyle w:val="Default"/>
                              </w:pPr>
                              <w:r>
                                <w:t xml:space="preserve">Prof. </w:t>
                              </w:r>
                              <w:r w:rsidR="00E87883" w:rsidRPr="00CA2729">
                                <w:t>María Teresa Martín-Aragoneses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77777777" w:rsidR="00987E42" w:rsidRPr="00E87883" w:rsidRDefault="00312C8F" w:rsidP="00987E42">
                        <w:pPr>
                          <w:pStyle w:val="Default"/>
                          <w:rPr>
                            <w:lang w:val="en-GB"/>
                          </w:rPr>
                        </w:pPr>
                        <w:r w:rsidRPr="00E87883">
                          <w:rPr>
                            <w:lang w:val="en-GB"/>
                          </w:rPr>
                          <w:t>Nombre:</w:t>
                        </w:r>
                        <w:r w:rsidR="00EA08BE" w:rsidRPr="00E87883">
                          <w:rPr>
                            <w:lang w:val="en-GB"/>
                          </w:rPr>
                          <w:t xml:space="preserve"> </w:t>
                        </w:r>
                      </w:p>
                      <w:p w14:paraId="7BE2C4BA" w14:textId="740CB22F" w:rsidR="00630DE4" w:rsidRPr="00E87883" w:rsidRDefault="00630DE4" w:rsidP="00630DE4">
                        <w:pPr>
                          <w:pStyle w:val="Default"/>
                          <w:rPr>
                            <w:lang w:val="en-GB"/>
                          </w:rPr>
                        </w:pPr>
                        <w:r w:rsidRPr="00E87883">
                          <w:rPr>
                            <w:lang w:val="en-GB"/>
                          </w:rPr>
                          <w:t>“</w:t>
                        </w:r>
                        <w:r w:rsidR="00E87883" w:rsidRPr="00E87883">
                          <w:rPr>
                            <w:i/>
                            <w:iCs/>
                            <w:kern w:val="2"/>
                            <w:lang w:val="en-GB"/>
                          </w:rPr>
                          <w:t xml:space="preserve">Toward a comprehensive emergent literacy model: An evidence-based approach for promoting learning opportunities for all in early childhood </w:t>
                        </w:r>
                        <w:r w:rsidR="00E87883" w:rsidRPr="00E87883">
                          <w:rPr>
                            <w:i/>
                            <w:iCs/>
                            <w:lang w:val="en-GB"/>
                          </w:rPr>
                          <w:t>education</w:t>
                        </w:r>
                        <w:r w:rsidRPr="00E87883">
                          <w:rPr>
                            <w:lang w:val="en-GB"/>
                          </w:rPr>
                          <w:t>”</w:t>
                        </w:r>
                      </w:p>
                      <w:p w14:paraId="592EFDA9" w14:textId="77777777" w:rsidR="00662004" w:rsidRPr="00E87883" w:rsidRDefault="00662004" w:rsidP="00630DE4">
                        <w:pPr>
                          <w:pStyle w:val="Default"/>
                          <w:rPr>
                            <w:lang w:val="en-GB"/>
                          </w:rPr>
                        </w:pPr>
                      </w:p>
                      <w:p w14:paraId="3499D8E5" w14:textId="337B6DC0" w:rsidR="004E4538" w:rsidRPr="006A0C22" w:rsidRDefault="00987E42" w:rsidP="00630DE4">
                        <w:pPr>
                          <w:pStyle w:val="Default"/>
                        </w:pPr>
                        <w:r>
                          <w:t xml:space="preserve">Prof. </w:t>
                        </w:r>
                        <w:r w:rsidR="00E87883" w:rsidRPr="00CA2729">
                          <w:t>María Teresa Martín-Aragoneses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57AEF798" w14:textId="6E5D74DB" w:rsidR="00F602F2" w:rsidRPr="006A0C22" w:rsidRDefault="006A0C22" w:rsidP="00F14BC4">
            <w:pPr>
              <w:spacing w:before="179"/>
              <w:ind w:right="316"/>
              <w:jc w:val="both"/>
            </w:pPr>
            <w:r w:rsidRPr="005C7820">
              <w:t>Centro:</w:t>
            </w:r>
            <w:r w:rsidR="00312C8F" w:rsidRPr="005C7820">
              <w:t xml:space="preserve"> </w:t>
            </w:r>
            <w:r w:rsidR="00806CED">
              <w:t xml:space="preserve"> </w:t>
            </w:r>
            <w:r w:rsidR="00F14BC4">
              <w:t xml:space="preserve">Facultad de </w:t>
            </w:r>
            <w:r w:rsidR="00E87883" w:rsidRPr="00CA2729">
              <w:t>Educación</w:t>
            </w:r>
          </w:p>
          <w:p w14:paraId="23324C0B" w14:textId="0B26F859" w:rsidR="004E4538" w:rsidRPr="005C7820" w:rsidRDefault="006A0C22" w:rsidP="00F14BC4">
            <w:pPr>
              <w:pStyle w:val="TableParagraph"/>
            </w:pPr>
            <w:r w:rsidRPr="005C7820">
              <w:t>Departamento</w:t>
            </w:r>
            <w:r w:rsidR="009D54DA" w:rsidRPr="005C7820">
              <w:t>:</w:t>
            </w:r>
            <w:r w:rsidR="002B3A89" w:rsidRPr="00987E42">
              <w:t xml:space="preserve"> </w:t>
            </w:r>
            <w:r w:rsidR="00E87883" w:rsidRPr="00CA2729">
              <w:t xml:space="preserve">Departamento de Métodos de Investigación y Diagnóstico en Educación </w:t>
            </w:r>
            <w:r w:rsidR="00E87883">
              <w:t xml:space="preserve">II </w:t>
            </w:r>
            <w:r w:rsidR="00E87883" w:rsidRPr="00CA2729">
              <w:t xml:space="preserve">(OEDIP) 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7954D188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F602F2">
        <w:rPr>
          <w:spacing w:val="-4"/>
          <w:sz w:val="22"/>
          <w:szCs w:val="22"/>
        </w:rPr>
        <w:t>6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3FFD8034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F602F2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 w:rsidRPr="005C7820">
              <w:t>Curriculum</w:t>
            </w:r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721B9C6E">
                <wp:simplePos x="0" y="0"/>
                <wp:positionH relativeFrom="page">
                  <wp:posOffset>658495</wp:posOffset>
                </wp:positionH>
                <wp:positionV relativeFrom="paragraph">
                  <wp:posOffset>157480</wp:posOffset>
                </wp:positionV>
                <wp:extent cx="6102350" cy="3588385"/>
                <wp:effectExtent l="0" t="0" r="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8385"/>
                          <a:chOff x="1037" y="248"/>
                          <a:chExt cx="9610" cy="5651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4049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1038"/>
                            <a:ext cx="9492" cy="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 Universidad Nacional de Educación a Distancia.</w:t>
                              </w:r>
                            </w:p>
                            <w:p w14:paraId="0BA90E0B" w14:textId="790FBD12" w:rsidR="004E4538" w:rsidRDefault="006A0C22">
                              <w:pPr>
                                <w:spacing w:before="100" w:line="208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>
                              <w:pPr>
                                <w:spacing w:before="100" w:line="208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85pt;margin-top:12.4pt;width:480.5pt;height:282.55pt;z-index:-15727104;mso-wrap-distance-left:0;mso-wrap-distance-right:0;mso-position-horizontal-relative:page" coordorigin="1037,248" coordsize="9610,5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4049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111;top:1038;width:9492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 Universidad Nacional de Educación a Distancia.</w:t>
                        </w:r>
                      </w:p>
                      <w:p w14:paraId="0BA90E0B" w14:textId="790FBD12" w:rsidR="004E4538" w:rsidRDefault="006A0C22">
                        <w:pPr>
                          <w:spacing w:before="100" w:line="208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>
                        <w:pPr>
                          <w:spacing w:before="100" w:line="208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230BF8"/>
    <w:rsid w:val="002B3A89"/>
    <w:rsid w:val="00312C8F"/>
    <w:rsid w:val="003B7DE0"/>
    <w:rsid w:val="00450E86"/>
    <w:rsid w:val="00473307"/>
    <w:rsid w:val="00495C02"/>
    <w:rsid w:val="004C180B"/>
    <w:rsid w:val="004C5736"/>
    <w:rsid w:val="004E4538"/>
    <w:rsid w:val="005B6E82"/>
    <w:rsid w:val="005C7820"/>
    <w:rsid w:val="00630DE4"/>
    <w:rsid w:val="00662004"/>
    <w:rsid w:val="006A0C22"/>
    <w:rsid w:val="00746301"/>
    <w:rsid w:val="007B4804"/>
    <w:rsid w:val="007E3CA2"/>
    <w:rsid w:val="00806CED"/>
    <w:rsid w:val="008A130C"/>
    <w:rsid w:val="008E4375"/>
    <w:rsid w:val="00987E42"/>
    <w:rsid w:val="00991369"/>
    <w:rsid w:val="009D54DA"/>
    <w:rsid w:val="00B63435"/>
    <w:rsid w:val="00BF2FA4"/>
    <w:rsid w:val="00CB7998"/>
    <w:rsid w:val="00CD36E0"/>
    <w:rsid w:val="00E84569"/>
    <w:rsid w:val="00E87883"/>
    <w:rsid w:val="00EA08BE"/>
    <w:rsid w:val="00F14BC4"/>
    <w:rsid w:val="00F6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Ayudas FPI y Contratos Investigación UNED</cp:lastModifiedBy>
  <cp:revision>22</cp:revision>
  <dcterms:created xsi:type="dcterms:W3CDTF">2023-02-09T12:09:00Z</dcterms:created>
  <dcterms:modified xsi:type="dcterms:W3CDTF">2026-01-21T10:26:00Z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