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60B2926C" w:rsidR="00987E42" w:rsidRPr="00BE0C6D" w:rsidRDefault="006D7AEA" w:rsidP="00CC0261">
                              <w:pPr>
                                <w:pStyle w:val="Default"/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CC0261" w:rsidRPr="00CC026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“Nuevos criterios para la correlación y la reconstrucción paleoambiental de los yacimientos con dinosaurios de la Formación Villalba de la Sierra (Cretácico Superior, Cuenca-Guadalajara)”, con referencia SBPLY/26/180801/000022</w:t>
                              </w:r>
                              <w:r w:rsidR="00CC0261">
                                <w:rPr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23EC78F1" w14:textId="642491DF" w:rsidR="00C0567F" w:rsidRDefault="00C0567F" w:rsidP="00987E42">
                              <w:pPr>
                                <w:pStyle w:val="Default"/>
                              </w:pPr>
                              <w:r>
                                <w:t>IP:</w:t>
                              </w:r>
                              <w:r w:rsidR="00BE0C6D">
                                <w:t xml:space="preserve"> </w:t>
                              </w:r>
                              <w:r w:rsidR="001C79C0">
                                <w:t>Francisco J. Ortega Coloma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60B2926C" w:rsidR="00987E42" w:rsidRPr="00BE0C6D" w:rsidRDefault="006D7AEA" w:rsidP="00CC0261">
                        <w:pPr>
                          <w:pStyle w:val="Default"/>
                          <w:rPr>
                            <w:rFonts w:ascii="Calibri" w:hAnsi="Calibri" w:cs="Calibri"/>
                          </w:rPr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CC0261" w:rsidRPr="00CC0261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“Nuevos criterios para la correlación y la reconstrucción paleoambiental de los yacimientos con dinosaurios de la Formación Villalba de la Sierra (Cretácico Superior, Cuenca-Guadalajara)”, con referencia SBPLY/26/180801/000022</w:t>
                        </w:r>
                        <w:r w:rsidR="00CC0261">
                          <w:rPr>
                            <w:rFonts w:ascii="Calibri" w:hAnsi="Calibri" w:cs="Calibri"/>
                            <w:sz w:val="22"/>
                            <w:szCs w:val="22"/>
                          </w:rPr>
                          <w:t>.</w:t>
                        </w:r>
                      </w:p>
                      <w:p w14:paraId="23EC78F1" w14:textId="642491DF" w:rsidR="00C0567F" w:rsidRDefault="00C0567F" w:rsidP="00987E42">
                        <w:pPr>
                          <w:pStyle w:val="Default"/>
                        </w:pPr>
                        <w:r>
                          <w:t>IP:</w:t>
                        </w:r>
                        <w:r w:rsidR="00BE0C6D">
                          <w:t xml:space="preserve"> </w:t>
                        </w:r>
                        <w:r w:rsidR="001C79C0">
                          <w:t>Francisco J. Ortega Coloma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4B6A8838" w:rsidR="004E4538" w:rsidRPr="00E72561" w:rsidRDefault="006A0C22" w:rsidP="00E7256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C7820">
              <w:t>Centro</w:t>
            </w:r>
            <w:r w:rsidR="00676C26">
              <w:t>/ Departamento</w:t>
            </w:r>
            <w:r w:rsidRPr="005C7820">
              <w:t>:</w:t>
            </w:r>
            <w:r w:rsidR="00312C8F" w:rsidRPr="005C7820">
              <w:t xml:space="preserve"> </w:t>
            </w:r>
            <w:r w:rsidR="00E72561" w:rsidRPr="00E72561">
              <w:rPr>
                <w:rFonts w:ascii="Calibri" w:eastAsiaTheme="minorHAnsi" w:hAnsi="Calibri" w:cs="Calibri"/>
                <w:color w:val="000000"/>
              </w:rPr>
              <w:t xml:space="preserve"> Física Matemática y de Fluidos</w:t>
            </w:r>
          </w:p>
          <w:p w14:paraId="23324C0B" w14:textId="23A9C6DC" w:rsidR="006D7AEA" w:rsidRPr="005C7820" w:rsidRDefault="006D7AEA" w:rsidP="006D7AEA">
            <w:pPr>
              <w:spacing w:before="179"/>
              <w:ind w:right="316"/>
              <w:jc w:val="both"/>
            </w:pPr>
            <w:r>
              <w:t>Facultad:</w:t>
            </w:r>
            <w:r w:rsidR="00BE0C6D">
              <w:t xml:space="preserve"> </w:t>
            </w:r>
            <w:r w:rsidR="00E72561">
              <w:t>Ciencias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58BC0CD9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DC4C8A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1C79C0"/>
    <w:rsid w:val="00230BF8"/>
    <w:rsid w:val="00287C11"/>
    <w:rsid w:val="002A7205"/>
    <w:rsid w:val="002B3A89"/>
    <w:rsid w:val="002D3165"/>
    <w:rsid w:val="00312C8F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B6E82"/>
    <w:rsid w:val="005C7820"/>
    <w:rsid w:val="00630DE4"/>
    <w:rsid w:val="00662004"/>
    <w:rsid w:val="00676C26"/>
    <w:rsid w:val="006A0C22"/>
    <w:rsid w:val="006C6A1A"/>
    <w:rsid w:val="006D7AEA"/>
    <w:rsid w:val="007017E5"/>
    <w:rsid w:val="00746301"/>
    <w:rsid w:val="007B4804"/>
    <w:rsid w:val="007E3CA2"/>
    <w:rsid w:val="00806CED"/>
    <w:rsid w:val="00876F72"/>
    <w:rsid w:val="008A130C"/>
    <w:rsid w:val="008B3917"/>
    <w:rsid w:val="008C3A43"/>
    <w:rsid w:val="00987E42"/>
    <w:rsid w:val="00991369"/>
    <w:rsid w:val="009D54DA"/>
    <w:rsid w:val="00B63435"/>
    <w:rsid w:val="00BE0C6D"/>
    <w:rsid w:val="00BF2FA4"/>
    <w:rsid w:val="00C0567F"/>
    <w:rsid w:val="00C3043F"/>
    <w:rsid w:val="00CB7998"/>
    <w:rsid w:val="00CC0261"/>
    <w:rsid w:val="00CD36E0"/>
    <w:rsid w:val="00DC4C8A"/>
    <w:rsid w:val="00E033E0"/>
    <w:rsid w:val="00E72561"/>
    <w:rsid w:val="00E84569"/>
    <w:rsid w:val="00EA08BE"/>
    <w:rsid w:val="00EC66FD"/>
    <w:rsid w:val="00EE7515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ANGEL LOPEZ GONZALEZ</cp:lastModifiedBy>
  <cp:revision>3</cp:revision>
  <dcterms:created xsi:type="dcterms:W3CDTF">2026-08-28T06:51:00Z</dcterms:created>
  <dcterms:modified xsi:type="dcterms:W3CDTF">2026-08-28T06:54:00Z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