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AF408" w14:textId="77777777" w:rsidR="00290CE6" w:rsidRDefault="00290CE6" w:rsidP="00354F8F">
      <w:pPr>
        <w:pStyle w:val="Encabezado"/>
        <w:tabs>
          <w:tab w:val="clear" w:pos="4252"/>
          <w:tab w:val="clear" w:pos="8504"/>
        </w:tabs>
        <w:spacing w:line="360" w:lineRule="auto"/>
      </w:pPr>
    </w:p>
    <w:p w14:paraId="14E09ED7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</w:pPr>
    </w:p>
    <w:p w14:paraId="083A5FF9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</w:pPr>
    </w:p>
    <w:p w14:paraId="428079F8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</w:pPr>
    </w:p>
    <w:p w14:paraId="55D406DE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</w:pPr>
    </w:p>
    <w:p w14:paraId="42186271" w14:textId="77777777" w:rsidR="00354F8F" w:rsidRP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354F8F">
        <w:rPr>
          <w:rFonts w:ascii="Garamond" w:hAnsi="Garamond"/>
          <w:b/>
          <w:sz w:val="28"/>
          <w:szCs w:val="28"/>
        </w:rPr>
        <w:t>PRESENTACIÓN DE CANDIDATURA</w:t>
      </w:r>
    </w:p>
    <w:p w14:paraId="3C856331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jc w:val="center"/>
        <w:rPr>
          <w:rFonts w:ascii="Garamond" w:hAnsi="Garamond"/>
          <w:sz w:val="28"/>
          <w:szCs w:val="28"/>
        </w:rPr>
      </w:pPr>
    </w:p>
    <w:p w14:paraId="643B15FB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jc w:val="center"/>
        <w:rPr>
          <w:rFonts w:ascii="Garamond" w:hAnsi="Garamond"/>
          <w:sz w:val="28"/>
          <w:szCs w:val="28"/>
        </w:rPr>
      </w:pPr>
    </w:p>
    <w:p w14:paraId="49C72D74" w14:textId="77777777" w:rsidR="00354F8F" w:rsidRDefault="00354F8F" w:rsidP="00354F8F">
      <w:pPr>
        <w:pStyle w:val="Encabezado"/>
        <w:tabs>
          <w:tab w:val="clear" w:pos="4252"/>
          <w:tab w:val="clear" w:pos="8504"/>
          <w:tab w:val="left" w:leader="dot" w:pos="3600"/>
          <w:tab w:val="left" w:leader="dot" w:pos="8820"/>
        </w:tabs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D./Dña. </w:t>
      </w: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sz w:val="28"/>
          <w:szCs w:val="28"/>
        </w:rPr>
        <w:tab/>
        <w:t>, con DNI:</w:t>
      </w:r>
      <w:r>
        <w:rPr>
          <w:rFonts w:ascii="Garamond" w:hAnsi="Garamond"/>
          <w:sz w:val="28"/>
          <w:szCs w:val="28"/>
        </w:rPr>
        <w:tab/>
        <w:t xml:space="preserve">, presenta su candidatura a las Elecciones a </w:t>
      </w:r>
      <w:r w:rsidR="00934AC8">
        <w:rPr>
          <w:rFonts w:ascii="Garamond" w:hAnsi="Garamond"/>
          <w:b/>
          <w:sz w:val="28"/>
          <w:szCs w:val="28"/>
        </w:rPr>
        <w:t>Decano o Decana</w:t>
      </w:r>
      <w:r>
        <w:rPr>
          <w:rFonts w:ascii="Garamond" w:hAnsi="Garamond"/>
          <w:sz w:val="28"/>
          <w:szCs w:val="28"/>
        </w:rPr>
        <w:t xml:space="preserve">, convocadas por Resolución de </w:t>
      </w:r>
      <w:r w:rsidR="00934AC8">
        <w:rPr>
          <w:rFonts w:ascii="Garamond" w:hAnsi="Garamond"/>
          <w:b/>
          <w:sz w:val="28"/>
          <w:szCs w:val="28"/>
        </w:rPr>
        <w:t>[fecha de la resolución]</w:t>
      </w:r>
      <w:r>
        <w:rPr>
          <w:rFonts w:ascii="Garamond" w:hAnsi="Garamond"/>
          <w:sz w:val="28"/>
          <w:szCs w:val="28"/>
        </w:rPr>
        <w:t xml:space="preserve">, y declara no estar incurso/a en ninguna causa de inelegibilidad e incompatibilidad establecidas en las leyes, en los Estatutos de </w:t>
      </w:r>
      <w:smartTag w:uri="urn:schemas-microsoft-com:office:smarttags" w:element="PersonName">
        <w:smartTagPr>
          <w:attr w:name="ProductID" w:val="la Universidad Nacional"/>
        </w:smartTagPr>
        <w:r>
          <w:rPr>
            <w:rFonts w:ascii="Garamond" w:hAnsi="Garamond"/>
            <w:sz w:val="28"/>
            <w:szCs w:val="28"/>
          </w:rPr>
          <w:t>la Universidad Nacional</w:t>
        </w:r>
      </w:smartTag>
      <w:r>
        <w:rPr>
          <w:rFonts w:ascii="Garamond" w:hAnsi="Garamond"/>
          <w:sz w:val="28"/>
          <w:szCs w:val="28"/>
        </w:rPr>
        <w:t xml:space="preserve"> de Educación a Distancia y en el Reglamento Electoral General.</w:t>
      </w:r>
    </w:p>
    <w:p w14:paraId="79278ADC" w14:textId="77777777" w:rsidR="00354F8F" w:rsidRDefault="00354F8F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both"/>
        <w:rPr>
          <w:rFonts w:ascii="Garamond" w:hAnsi="Garamond"/>
          <w:sz w:val="28"/>
          <w:szCs w:val="28"/>
        </w:rPr>
      </w:pPr>
    </w:p>
    <w:p w14:paraId="7D072450" w14:textId="5651AAB0" w:rsidR="00354F8F" w:rsidRDefault="00222B0D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center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Madrid</w:t>
      </w:r>
      <w:r w:rsidR="00354F8F">
        <w:rPr>
          <w:rFonts w:ascii="Garamond" w:hAnsi="Garamond"/>
          <w:sz w:val="28"/>
          <w:szCs w:val="28"/>
        </w:rPr>
        <w:t>, a …… de ……………. de 20</w:t>
      </w:r>
      <w:r>
        <w:rPr>
          <w:rFonts w:ascii="Garamond" w:hAnsi="Garamond"/>
          <w:sz w:val="28"/>
          <w:szCs w:val="28"/>
        </w:rPr>
        <w:t>2</w:t>
      </w:r>
      <w:r w:rsidR="00162CE4">
        <w:rPr>
          <w:rFonts w:ascii="Garamond" w:hAnsi="Garamond"/>
          <w:sz w:val="28"/>
          <w:szCs w:val="28"/>
        </w:rPr>
        <w:t>5</w:t>
      </w:r>
    </w:p>
    <w:p w14:paraId="1608FDC9" w14:textId="77777777" w:rsidR="00354F8F" w:rsidRDefault="00354F8F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center"/>
        <w:rPr>
          <w:rFonts w:ascii="Garamond" w:hAnsi="Garamond"/>
          <w:sz w:val="28"/>
          <w:szCs w:val="28"/>
        </w:rPr>
      </w:pPr>
    </w:p>
    <w:p w14:paraId="71FCD112" w14:textId="77777777" w:rsidR="00354F8F" w:rsidRDefault="00354F8F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center"/>
        <w:rPr>
          <w:rFonts w:ascii="Garamond" w:hAnsi="Garamond"/>
          <w:sz w:val="28"/>
          <w:szCs w:val="28"/>
        </w:rPr>
      </w:pPr>
    </w:p>
    <w:p w14:paraId="0AEDA391" w14:textId="77777777" w:rsidR="00354F8F" w:rsidRDefault="00354F8F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center"/>
        <w:rPr>
          <w:rFonts w:ascii="Garamond" w:hAnsi="Garamond"/>
          <w:sz w:val="28"/>
          <w:szCs w:val="28"/>
        </w:rPr>
      </w:pPr>
    </w:p>
    <w:p w14:paraId="59A8A740" w14:textId="77777777" w:rsidR="00354F8F" w:rsidRPr="00354F8F" w:rsidRDefault="00354F8F" w:rsidP="00354F8F">
      <w:pPr>
        <w:pStyle w:val="Encabezado"/>
        <w:tabs>
          <w:tab w:val="clear" w:pos="4252"/>
          <w:tab w:val="clear" w:pos="8504"/>
          <w:tab w:val="left" w:leader="dot" w:pos="3420"/>
          <w:tab w:val="left" w:leader="dot" w:pos="8460"/>
        </w:tabs>
        <w:spacing w:line="360" w:lineRule="auto"/>
        <w:jc w:val="center"/>
        <w:rPr>
          <w:rFonts w:ascii="Garamond" w:hAnsi="Garamond"/>
          <w:sz w:val="28"/>
          <w:szCs w:val="28"/>
        </w:rPr>
      </w:pPr>
      <w:proofErr w:type="gramStart"/>
      <w:r>
        <w:rPr>
          <w:rFonts w:ascii="Garamond" w:hAnsi="Garamond"/>
          <w:sz w:val="28"/>
          <w:szCs w:val="28"/>
        </w:rPr>
        <w:t>Fdo.:…</w:t>
      </w:r>
      <w:proofErr w:type="gramEnd"/>
      <w:r>
        <w:rPr>
          <w:rFonts w:ascii="Garamond" w:hAnsi="Garamond"/>
          <w:sz w:val="28"/>
          <w:szCs w:val="28"/>
        </w:rPr>
        <w:t>…………………………………</w:t>
      </w:r>
      <w:proofErr w:type="gramStart"/>
      <w:r>
        <w:rPr>
          <w:rFonts w:ascii="Garamond" w:hAnsi="Garamond"/>
          <w:sz w:val="28"/>
          <w:szCs w:val="28"/>
        </w:rPr>
        <w:t>…….</w:t>
      </w:r>
      <w:proofErr w:type="gramEnd"/>
      <w:r>
        <w:rPr>
          <w:rFonts w:ascii="Garamond" w:hAnsi="Garamond"/>
          <w:sz w:val="28"/>
          <w:szCs w:val="28"/>
        </w:rPr>
        <w:t>.</w:t>
      </w:r>
    </w:p>
    <w:p w14:paraId="36251738" w14:textId="77777777" w:rsidR="003D0409" w:rsidRDefault="003D0409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47F8986F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26FCB30B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476D62DF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4A76CF7D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4B02DD61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47F3AC74" w14:textId="77777777" w:rsidR="00354F8F" w:rsidRDefault="00354F8F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</w:p>
    <w:p w14:paraId="6A2BAC4A" w14:textId="77777777" w:rsidR="00354F8F" w:rsidRDefault="00934AC8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 xml:space="preserve">Sr. Presidente de </w:t>
      </w:r>
      <w:smartTag w:uri="urn:schemas-microsoft-com:office:smarttags" w:element="PersonName">
        <w:smartTagPr>
          <w:attr w:name="ProductID" w:val="la Comisión"/>
        </w:smartTagPr>
        <w:r>
          <w:rPr>
            <w:rFonts w:ascii="Garamond" w:hAnsi="Garamond"/>
            <w:b/>
            <w:sz w:val="28"/>
            <w:szCs w:val="28"/>
          </w:rPr>
          <w:t>la Comisión</w:t>
        </w:r>
      </w:smartTag>
      <w:r>
        <w:rPr>
          <w:rFonts w:ascii="Garamond" w:hAnsi="Garamond"/>
          <w:b/>
          <w:sz w:val="28"/>
          <w:szCs w:val="28"/>
        </w:rPr>
        <w:t xml:space="preserve"> Electoral</w:t>
      </w:r>
    </w:p>
    <w:p w14:paraId="287D7E08" w14:textId="77777777" w:rsidR="001E7DD9" w:rsidRDefault="001E7DD9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  <w:hyperlink r:id="rId6" w:history="1">
        <w:r w:rsidRPr="00FB46B2">
          <w:rPr>
            <w:rStyle w:val="Hipervnculo"/>
            <w:rFonts w:ascii="Garamond" w:hAnsi="Garamond"/>
            <w:b/>
            <w:sz w:val="28"/>
            <w:szCs w:val="28"/>
          </w:rPr>
          <w:t>decano@ccia.uned.es</w:t>
        </w:r>
      </w:hyperlink>
    </w:p>
    <w:p w14:paraId="7158C900" w14:textId="77777777" w:rsidR="001E7DD9" w:rsidRDefault="001E7DD9" w:rsidP="00354F8F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Garamond" w:hAnsi="Garamond"/>
          <w:b/>
          <w:sz w:val="28"/>
          <w:szCs w:val="28"/>
        </w:rPr>
      </w:pPr>
      <w:hyperlink r:id="rId7" w:history="1">
        <w:r w:rsidRPr="00FB46B2">
          <w:rPr>
            <w:rStyle w:val="Hipervnculo"/>
            <w:rFonts w:ascii="Garamond" w:hAnsi="Garamond"/>
            <w:b/>
            <w:sz w:val="28"/>
            <w:szCs w:val="28"/>
          </w:rPr>
          <w:t>secretaria.facultad@ccia.uned.es</w:t>
        </w:r>
      </w:hyperlink>
      <w:r>
        <w:rPr>
          <w:rFonts w:ascii="Garamond" w:hAnsi="Garamond"/>
          <w:b/>
          <w:sz w:val="28"/>
          <w:szCs w:val="28"/>
        </w:rPr>
        <w:t xml:space="preserve"> </w:t>
      </w:r>
    </w:p>
    <w:sectPr w:rsidR="001E7DD9" w:rsidSect="002350A2">
      <w:headerReference w:type="default" r:id="rId8"/>
      <w:pgSz w:w="11906" w:h="16838"/>
      <w:pgMar w:top="851" w:right="124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59194" w14:textId="77777777" w:rsidR="005D11C5" w:rsidRDefault="005D11C5">
      <w:r>
        <w:separator/>
      </w:r>
    </w:p>
  </w:endnote>
  <w:endnote w:type="continuationSeparator" w:id="0">
    <w:p w14:paraId="18B7E446" w14:textId="77777777" w:rsidR="005D11C5" w:rsidRDefault="005D1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ontana ND Cc OsF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961E7" w14:textId="77777777" w:rsidR="005D11C5" w:rsidRDefault="005D11C5">
      <w:r>
        <w:separator/>
      </w:r>
    </w:p>
  </w:footnote>
  <w:footnote w:type="continuationSeparator" w:id="0">
    <w:p w14:paraId="2FC1A051" w14:textId="77777777" w:rsidR="005D11C5" w:rsidRDefault="005D11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6A898" w14:textId="6B4C580A" w:rsidR="00222B0D" w:rsidRDefault="00162CE4" w:rsidP="00277D34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noProof/>
        <w:sz w:val="22"/>
      </w:rPr>
    </w:pPr>
    <w:r>
      <w:rPr>
        <w:noProof/>
      </w:rPr>
      <w:pict w14:anchorId="06B001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1031" type="#_x0000_t75" style="position:absolute;margin-left:310.9pt;margin-top:5.9pt;width:137.3pt;height:66pt;z-index:-1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">
          <v:imagedata r:id="rId1" o:title=""/>
        </v:shape>
      </w:pict>
    </w:r>
  </w:p>
  <w:p w14:paraId="01DEAF6E" w14:textId="77777777" w:rsidR="00B73CF9" w:rsidRPr="00E81A7F" w:rsidRDefault="00934AC8" w:rsidP="00B73CF9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b/>
        <w:sz w:val="28"/>
        <w:szCs w:val="28"/>
      </w:rPr>
    </w:pPr>
    <w:r>
      <w:rPr>
        <w:rFonts w:ascii="Fontana ND Cc OsF Semibold" w:hAnsi="Fontana ND Cc OsF Semibold"/>
        <w:b/>
        <w:sz w:val="28"/>
        <w:szCs w:val="28"/>
      </w:rPr>
      <w:t>Elecciones a Decano o Decana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C3E04"/>
    <w:rsid w:val="00162CE4"/>
    <w:rsid w:val="001C3508"/>
    <w:rsid w:val="001E07B9"/>
    <w:rsid w:val="001E7DD9"/>
    <w:rsid w:val="00222B0D"/>
    <w:rsid w:val="002350A2"/>
    <w:rsid w:val="00277D34"/>
    <w:rsid w:val="00290CE6"/>
    <w:rsid w:val="00292921"/>
    <w:rsid w:val="002C58DA"/>
    <w:rsid w:val="00354F8F"/>
    <w:rsid w:val="003B644A"/>
    <w:rsid w:val="003D0409"/>
    <w:rsid w:val="005034F7"/>
    <w:rsid w:val="005801CC"/>
    <w:rsid w:val="005C072D"/>
    <w:rsid w:val="005D11C5"/>
    <w:rsid w:val="00624536"/>
    <w:rsid w:val="00626E4A"/>
    <w:rsid w:val="006664D6"/>
    <w:rsid w:val="006C0FEC"/>
    <w:rsid w:val="006D7850"/>
    <w:rsid w:val="00762503"/>
    <w:rsid w:val="00773D01"/>
    <w:rsid w:val="00774282"/>
    <w:rsid w:val="00790665"/>
    <w:rsid w:val="00810E43"/>
    <w:rsid w:val="00882ED9"/>
    <w:rsid w:val="00934AC8"/>
    <w:rsid w:val="00950CA1"/>
    <w:rsid w:val="009C51F7"/>
    <w:rsid w:val="00A12992"/>
    <w:rsid w:val="00A96C42"/>
    <w:rsid w:val="00AE4693"/>
    <w:rsid w:val="00B34AAA"/>
    <w:rsid w:val="00B73CF9"/>
    <w:rsid w:val="00BA0D74"/>
    <w:rsid w:val="00BA70AB"/>
    <w:rsid w:val="00BE71F6"/>
    <w:rsid w:val="00C7326A"/>
    <w:rsid w:val="00C7346F"/>
    <w:rsid w:val="00C77B2B"/>
    <w:rsid w:val="00CA147A"/>
    <w:rsid w:val="00D02E6F"/>
    <w:rsid w:val="00D748CA"/>
    <w:rsid w:val="00D93D33"/>
    <w:rsid w:val="00DC3E04"/>
    <w:rsid w:val="00E16B81"/>
    <w:rsid w:val="00E81A7F"/>
    <w:rsid w:val="00E84A4D"/>
    <w:rsid w:val="00E97C4F"/>
    <w:rsid w:val="00EE5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1C3CAF73"/>
  <w15:chartTrackingRefBased/>
  <w15:docId w15:val="{03347070-68F6-4543-B778-4B5A20845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Hipervnculo">
    <w:name w:val="Hyperlink"/>
    <w:rsid w:val="001E7DD9"/>
    <w:rPr>
      <w:color w:val="0563C1"/>
      <w:u w:val="single"/>
    </w:rPr>
  </w:style>
  <w:style w:type="character" w:styleId="Mencinsinresolver">
    <w:name w:val="Unresolved Mention"/>
    <w:uiPriority w:val="99"/>
    <w:semiHidden/>
    <w:unhideWhenUsed/>
    <w:rsid w:val="001E7D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28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ecretaria.facultad@ccia.uned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cano@ccia.uned.e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ergio\Datos%20de%20programa\Microsoft\Plantillas\oficio_elecciones_rector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oficio_elecciones_rector.dot</Template>
  <TotalTime>1</TotalTime>
  <Pages>1</Pages>
  <Words>99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Elecciones parciales al Claustro Universitario</vt:lpstr>
    </vt:vector>
  </TitlesOfParts>
  <Company>UNED</Company>
  <LinksUpToDate>false</LinksUpToDate>
  <CharactersWithSpaces>648</CharactersWithSpaces>
  <SharedDoc>false</SharedDoc>
  <HLinks>
    <vt:vector size="18" baseType="variant">
      <vt:variant>
        <vt:i4>8257614</vt:i4>
      </vt:variant>
      <vt:variant>
        <vt:i4>3</vt:i4>
      </vt:variant>
      <vt:variant>
        <vt:i4>0</vt:i4>
      </vt:variant>
      <vt:variant>
        <vt:i4>5</vt:i4>
      </vt:variant>
      <vt:variant>
        <vt:lpwstr>mailto:secretaria.facultad@ccia.uned.es</vt:lpwstr>
      </vt:variant>
      <vt:variant>
        <vt:lpwstr/>
      </vt:variant>
      <vt:variant>
        <vt:i4>262250</vt:i4>
      </vt:variant>
      <vt:variant>
        <vt:i4>0</vt:i4>
      </vt:variant>
      <vt:variant>
        <vt:i4>0</vt:i4>
      </vt:variant>
      <vt:variant>
        <vt:i4>5</vt:i4>
      </vt:variant>
      <vt:variant>
        <vt:lpwstr>mailto:decano@ccia.uned.es</vt:lpwstr>
      </vt:variant>
      <vt:variant>
        <vt:lpwstr/>
      </vt:variant>
      <vt:variant>
        <vt:i4>7012446</vt:i4>
      </vt:variant>
      <vt:variant>
        <vt:i4>-1</vt:i4>
      </vt:variant>
      <vt:variant>
        <vt:i4>2054</vt:i4>
      </vt:variant>
      <vt:variant>
        <vt:i4>1</vt:i4>
      </vt:variant>
      <vt:variant>
        <vt:lpwstr>cid:image009.png@01D832E3.38592180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Elecciones parciales al Claustro Universitario</dc:title>
  <dc:subject/>
  <dc:creator>Sergio Muñoz</dc:creator>
  <cp:keywords/>
  <cp:lastModifiedBy>DANIEL RODRIGUEZ PEREZ</cp:lastModifiedBy>
  <cp:revision>2</cp:revision>
  <cp:lastPrinted>2009-01-26T08:40:00Z</cp:lastPrinted>
  <dcterms:created xsi:type="dcterms:W3CDTF">2025-10-20T15:22:00Z</dcterms:created>
  <dcterms:modified xsi:type="dcterms:W3CDTF">2025-10-20T15:22:00Z</dcterms:modified>
</cp:coreProperties>
</file>